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3515" w:rsidRDefault="00283515" w:rsidP="00283515">
      <w:pPr>
        <w:jc w:val="center"/>
        <w:rPr>
          <w:rFonts w:cstheme="minorHAnsi"/>
          <w:b/>
          <w:bCs/>
          <w:noProof/>
          <w:sz w:val="24"/>
          <w:szCs w:val="24"/>
          <w:lang w:eastAsia="en-GB"/>
        </w:rPr>
      </w:pPr>
    </w:p>
    <w:p w:rsidR="00283515" w:rsidRDefault="00283515" w:rsidP="00283515">
      <w:pPr>
        <w:jc w:val="center"/>
        <w:rPr>
          <w:rFonts w:cstheme="minorHAnsi"/>
          <w:b/>
          <w:bCs/>
          <w:noProof/>
          <w:sz w:val="24"/>
          <w:szCs w:val="24"/>
          <w:lang w:eastAsia="en-GB"/>
        </w:rPr>
      </w:pPr>
    </w:p>
    <w:p w:rsidR="00283515" w:rsidRDefault="00283515" w:rsidP="00283515">
      <w:pPr>
        <w:jc w:val="center"/>
        <w:rPr>
          <w:rFonts w:cstheme="minorHAnsi"/>
          <w:b/>
          <w:bCs/>
          <w:sz w:val="24"/>
          <w:szCs w:val="24"/>
        </w:rPr>
      </w:pPr>
      <w:r>
        <w:rPr>
          <w:rFonts w:cstheme="minorHAnsi"/>
          <w:b/>
          <w:bCs/>
          <w:noProof/>
          <w:sz w:val="24"/>
          <w:szCs w:val="24"/>
          <w:lang w:eastAsia="en-GB"/>
        </w:rPr>
        <w:drawing>
          <wp:inline distT="0" distB="0" distL="0" distR="0">
            <wp:extent cx="4829175" cy="4912995"/>
            <wp:effectExtent l="0" t="0" r="9525" b="1905"/>
            <wp:docPr id="3" name="Picture 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29175" cy="4912995"/>
                    </a:xfrm>
                    <a:prstGeom prst="rect">
                      <a:avLst/>
                    </a:prstGeom>
                    <a:noFill/>
                    <a:ln>
                      <a:noFill/>
                    </a:ln>
                  </pic:spPr>
                </pic:pic>
              </a:graphicData>
            </a:graphic>
          </wp:inline>
        </w:drawing>
      </w:r>
    </w:p>
    <w:p w:rsidR="00283515" w:rsidRDefault="00283515">
      <w:pPr>
        <w:rPr>
          <w:rFonts w:cstheme="minorHAnsi"/>
          <w:b/>
          <w:bCs/>
          <w:sz w:val="24"/>
          <w:szCs w:val="24"/>
        </w:rPr>
      </w:pPr>
    </w:p>
    <w:p w:rsidR="00283515" w:rsidRDefault="00283515">
      <w:pPr>
        <w:rPr>
          <w:rFonts w:cstheme="minorHAnsi"/>
          <w:b/>
          <w:bCs/>
          <w:sz w:val="24"/>
          <w:szCs w:val="24"/>
        </w:rPr>
      </w:pPr>
    </w:p>
    <w:p w:rsidR="00283515" w:rsidRDefault="00283515" w:rsidP="00356B2D">
      <w:pPr>
        <w:autoSpaceDE w:val="0"/>
        <w:autoSpaceDN w:val="0"/>
        <w:adjustRightInd w:val="0"/>
        <w:spacing w:after="0" w:line="240" w:lineRule="auto"/>
        <w:jc w:val="center"/>
        <w:rPr>
          <w:rFonts w:cstheme="minorHAnsi"/>
          <w:b/>
          <w:bCs/>
          <w:sz w:val="24"/>
          <w:szCs w:val="24"/>
        </w:rPr>
      </w:pPr>
    </w:p>
    <w:p w:rsidR="00283515" w:rsidRPr="00283515" w:rsidRDefault="00283515" w:rsidP="00356B2D">
      <w:pPr>
        <w:autoSpaceDE w:val="0"/>
        <w:autoSpaceDN w:val="0"/>
        <w:adjustRightInd w:val="0"/>
        <w:spacing w:after="0" w:line="240" w:lineRule="auto"/>
        <w:jc w:val="center"/>
        <w:rPr>
          <w:rFonts w:cstheme="minorHAnsi"/>
          <w:b/>
          <w:bCs/>
          <w:sz w:val="40"/>
          <w:szCs w:val="40"/>
        </w:rPr>
      </w:pPr>
    </w:p>
    <w:p w:rsidR="00283515" w:rsidRDefault="00283515" w:rsidP="00356B2D">
      <w:pPr>
        <w:autoSpaceDE w:val="0"/>
        <w:autoSpaceDN w:val="0"/>
        <w:adjustRightInd w:val="0"/>
        <w:spacing w:after="0" w:line="240" w:lineRule="auto"/>
        <w:jc w:val="center"/>
        <w:rPr>
          <w:rFonts w:cstheme="minorHAnsi"/>
          <w:b/>
          <w:bCs/>
          <w:sz w:val="52"/>
          <w:szCs w:val="52"/>
        </w:rPr>
      </w:pPr>
      <w:r w:rsidRPr="00F53F1C">
        <w:rPr>
          <w:rFonts w:cstheme="minorHAnsi"/>
          <w:b/>
          <w:bCs/>
          <w:sz w:val="52"/>
          <w:szCs w:val="52"/>
        </w:rPr>
        <w:t xml:space="preserve">Medicine </w:t>
      </w:r>
      <w:r w:rsidR="00CC085D" w:rsidRPr="00F53F1C">
        <w:rPr>
          <w:rFonts w:cstheme="minorHAnsi"/>
          <w:b/>
          <w:bCs/>
          <w:sz w:val="52"/>
          <w:szCs w:val="52"/>
        </w:rPr>
        <w:t xml:space="preserve">and First Aid </w:t>
      </w:r>
      <w:r w:rsidRPr="00F53F1C">
        <w:rPr>
          <w:rFonts w:cstheme="minorHAnsi"/>
          <w:b/>
          <w:bCs/>
          <w:sz w:val="52"/>
          <w:szCs w:val="52"/>
        </w:rPr>
        <w:t>Policy</w:t>
      </w:r>
    </w:p>
    <w:p w:rsidR="00F53F1C" w:rsidRPr="00F53F1C" w:rsidRDefault="00C15346" w:rsidP="00356B2D">
      <w:pPr>
        <w:autoSpaceDE w:val="0"/>
        <w:autoSpaceDN w:val="0"/>
        <w:adjustRightInd w:val="0"/>
        <w:spacing w:after="0" w:line="240" w:lineRule="auto"/>
        <w:jc w:val="center"/>
        <w:rPr>
          <w:rFonts w:cstheme="minorHAnsi"/>
          <w:b/>
          <w:bCs/>
          <w:sz w:val="52"/>
          <w:szCs w:val="52"/>
        </w:rPr>
      </w:pPr>
      <w:r>
        <w:rPr>
          <w:rFonts w:cstheme="minorHAnsi"/>
          <w:b/>
          <w:bCs/>
          <w:sz w:val="52"/>
          <w:szCs w:val="52"/>
        </w:rPr>
        <w:t>2016</w:t>
      </w:r>
    </w:p>
    <w:p w:rsidR="00283515" w:rsidRDefault="00283515">
      <w:pPr>
        <w:rPr>
          <w:rFonts w:cstheme="minorHAnsi"/>
          <w:b/>
          <w:bCs/>
          <w:sz w:val="24"/>
          <w:szCs w:val="24"/>
        </w:rPr>
      </w:pPr>
      <w:r>
        <w:rPr>
          <w:rFonts w:cstheme="minorHAnsi"/>
          <w:b/>
          <w:bCs/>
          <w:sz w:val="24"/>
          <w:szCs w:val="24"/>
        </w:rPr>
        <w:br w:type="page"/>
      </w:r>
    </w:p>
    <w:p w:rsidR="004962B9" w:rsidRPr="00C15346" w:rsidRDefault="004962B9" w:rsidP="004962B9">
      <w:pPr>
        <w:autoSpaceDE w:val="0"/>
        <w:autoSpaceDN w:val="0"/>
        <w:adjustRightInd w:val="0"/>
        <w:spacing w:after="0" w:line="240" w:lineRule="auto"/>
        <w:jc w:val="center"/>
        <w:rPr>
          <w:rFonts w:cstheme="minorHAnsi"/>
          <w:b/>
          <w:u w:val="single"/>
        </w:rPr>
      </w:pPr>
      <w:r w:rsidRPr="00C15346">
        <w:rPr>
          <w:rFonts w:cstheme="minorHAnsi"/>
          <w:b/>
          <w:u w:val="single"/>
        </w:rPr>
        <w:lastRenderedPageBreak/>
        <w:t>Medicines</w:t>
      </w:r>
    </w:p>
    <w:p w:rsidR="00E22333" w:rsidRPr="00C15346" w:rsidRDefault="00E22333" w:rsidP="004962B9">
      <w:pPr>
        <w:autoSpaceDE w:val="0"/>
        <w:autoSpaceDN w:val="0"/>
        <w:adjustRightInd w:val="0"/>
        <w:spacing w:after="0" w:line="240" w:lineRule="auto"/>
        <w:jc w:val="center"/>
        <w:rPr>
          <w:rFonts w:cstheme="minorHAnsi"/>
          <w:b/>
          <w:u w:val="single"/>
        </w:rPr>
      </w:pPr>
    </w:p>
    <w:p w:rsidR="00356B2D" w:rsidRPr="00C15346" w:rsidRDefault="00356B2D" w:rsidP="00C15346">
      <w:pPr>
        <w:autoSpaceDE w:val="0"/>
        <w:autoSpaceDN w:val="0"/>
        <w:adjustRightInd w:val="0"/>
        <w:spacing w:after="0" w:line="240" w:lineRule="auto"/>
        <w:jc w:val="both"/>
        <w:rPr>
          <w:rFonts w:cstheme="minorHAnsi"/>
        </w:rPr>
      </w:pPr>
      <w:r w:rsidRPr="00C15346">
        <w:rPr>
          <w:rFonts w:cstheme="minorHAnsi"/>
        </w:rPr>
        <w:t xml:space="preserve">The administration of medicine is the responsibility of parents and carers. There is no </w:t>
      </w:r>
      <w:r w:rsidR="00E22333" w:rsidRPr="00C15346">
        <w:rPr>
          <w:rFonts w:cstheme="minorHAnsi"/>
        </w:rPr>
        <w:t xml:space="preserve">statutory duty </w:t>
      </w:r>
      <w:r w:rsidRPr="00C15346">
        <w:rPr>
          <w:rFonts w:cstheme="minorHAnsi"/>
        </w:rPr>
        <w:t>requirement on teachers or support staff to administer medicines, but w</w:t>
      </w:r>
      <w:r w:rsidR="00283515" w:rsidRPr="00C15346">
        <w:rPr>
          <w:rFonts w:cstheme="minorHAnsi"/>
        </w:rPr>
        <w:t>here they volunteer to do so this policy should be followed</w:t>
      </w:r>
      <w:r w:rsidRPr="00C15346">
        <w:rPr>
          <w:rFonts w:cstheme="minorHAnsi"/>
        </w:rPr>
        <w:t>.</w:t>
      </w:r>
      <w:r w:rsidR="00FC7EF6" w:rsidRPr="00C15346">
        <w:rPr>
          <w:rFonts w:cstheme="minorHAnsi"/>
        </w:rPr>
        <w:t xml:space="preserve"> </w:t>
      </w:r>
    </w:p>
    <w:p w:rsidR="00FC7EF6" w:rsidRPr="00C15346" w:rsidRDefault="00FC7EF6" w:rsidP="00C15346">
      <w:pPr>
        <w:autoSpaceDE w:val="0"/>
        <w:autoSpaceDN w:val="0"/>
        <w:adjustRightInd w:val="0"/>
        <w:spacing w:after="0" w:line="240" w:lineRule="auto"/>
        <w:jc w:val="both"/>
        <w:rPr>
          <w:rFonts w:cstheme="minorHAnsi"/>
        </w:rPr>
      </w:pPr>
    </w:p>
    <w:p w:rsidR="00356B2D" w:rsidRPr="00C15346" w:rsidRDefault="00356B2D" w:rsidP="00C15346">
      <w:pPr>
        <w:autoSpaceDE w:val="0"/>
        <w:autoSpaceDN w:val="0"/>
        <w:adjustRightInd w:val="0"/>
        <w:spacing w:after="0" w:line="240" w:lineRule="auto"/>
        <w:jc w:val="both"/>
        <w:rPr>
          <w:rFonts w:cstheme="minorHAnsi"/>
        </w:rPr>
      </w:pPr>
      <w:r w:rsidRPr="00C15346">
        <w:rPr>
          <w:rFonts w:cstheme="minorHAnsi"/>
        </w:rPr>
        <w:t xml:space="preserve">Where medicines are to be administered in school – with or without </w:t>
      </w:r>
      <w:r w:rsidR="00E22333" w:rsidRPr="00C15346">
        <w:rPr>
          <w:rFonts w:cstheme="minorHAnsi"/>
        </w:rPr>
        <w:t>the</w:t>
      </w:r>
      <w:r w:rsidR="00F73488" w:rsidRPr="00C15346">
        <w:rPr>
          <w:rFonts w:cstheme="minorHAnsi"/>
        </w:rPr>
        <w:t xml:space="preserve"> direct</w:t>
      </w:r>
      <w:r w:rsidR="00E22333" w:rsidRPr="00C15346">
        <w:rPr>
          <w:rFonts w:cstheme="minorHAnsi"/>
        </w:rPr>
        <w:t xml:space="preserve"> </w:t>
      </w:r>
      <w:r w:rsidR="00F73488" w:rsidRPr="00C15346">
        <w:rPr>
          <w:rFonts w:cstheme="minorHAnsi"/>
        </w:rPr>
        <w:t>involve</w:t>
      </w:r>
      <w:r w:rsidRPr="00C15346">
        <w:rPr>
          <w:rFonts w:cstheme="minorHAnsi"/>
        </w:rPr>
        <w:t>ment of staff – it is important t</w:t>
      </w:r>
      <w:r w:rsidR="00FC7EF6" w:rsidRPr="00C15346">
        <w:rPr>
          <w:rFonts w:cstheme="minorHAnsi"/>
        </w:rPr>
        <w:t>hat</w:t>
      </w:r>
      <w:r w:rsidRPr="00C15346">
        <w:rPr>
          <w:rFonts w:cstheme="minorHAnsi"/>
        </w:rPr>
        <w:t xml:space="preserve"> written instruction </w:t>
      </w:r>
      <w:r w:rsidR="00FC7EF6" w:rsidRPr="00C15346">
        <w:rPr>
          <w:rFonts w:cstheme="minorHAnsi"/>
        </w:rPr>
        <w:t>is</w:t>
      </w:r>
      <w:r w:rsidRPr="00C15346">
        <w:rPr>
          <w:rFonts w:cstheme="minorHAnsi"/>
        </w:rPr>
        <w:t xml:space="preserve"> received from the parent or</w:t>
      </w:r>
      <w:r w:rsidR="00FC7EF6" w:rsidRPr="00C15346">
        <w:rPr>
          <w:rFonts w:cstheme="minorHAnsi"/>
        </w:rPr>
        <w:t xml:space="preserve"> health services</w:t>
      </w:r>
      <w:r w:rsidRPr="00C15346">
        <w:rPr>
          <w:rFonts w:cstheme="minorHAnsi"/>
        </w:rPr>
        <w:t>. This should specify the name and class of the child, medication involved, circumstances under which it should be administered, frequency and level of dosage.</w:t>
      </w:r>
      <w:r w:rsidR="00283515" w:rsidRPr="00C15346">
        <w:rPr>
          <w:rFonts w:cstheme="minorHAnsi"/>
        </w:rPr>
        <w:t xml:space="preserve">  </w:t>
      </w:r>
    </w:p>
    <w:p w:rsidR="00356B2D" w:rsidRPr="00C15346" w:rsidRDefault="00356B2D" w:rsidP="00345A7D">
      <w:pPr>
        <w:autoSpaceDE w:val="0"/>
        <w:autoSpaceDN w:val="0"/>
        <w:adjustRightInd w:val="0"/>
        <w:spacing w:after="0" w:line="240" w:lineRule="auto"/>
        <w:jc w:val="both"/>
        <w:rPr>
          <w:rFonts w:cstheme="minorHAnsi"/>
        </w:rPr>
      </w:pPr>
    </w:p>
    <w:p w:rsidR="00356B2D" w:rsidRPr="00C15346" w:rsidRDefault="00356B2D" w:rsidP="00345A7D">
      <w:pPr>
        <w:autoSpaceDE w:val="0"/>
        <w:autoSpaceDN w:val="0"/>
        <w:adjustRightInd w:val="0"/>
        <w:spacing w:after="0" w:line="240" w:lineRule="auto"/>
        <w:jc w:val="both"/>
        <w:rPr>
          <w:rFonts w:cstheme="minorHAnsi"/>
          <w:b/>
          <w:bCs/>
        </w:rPr>
      </w:pPr>
      <w:r w:rsidRPr="00C15346">
        <w:rPr>
          <w:rFonts w:cstheme="minorHAnsi"/>
          <w:b/>
          <w:bCs/>
        </w:rPr>
        <w:t>School Procedures</w:t>
      </w:r>
    </w:p>
    <w:p w:rsidR="007F6E05" w:rsidRPr="00C15346" w:rsidRDefault="007F6E05" w:rsidP="007F6E05">
      <w:pPr>
        <w:pStyle w:val="ListParagraph"/>
        <w:numPr>
          <w:ilvl w:val="0"/>
          <w:numId w:val="3"/>
        </w:numPr>
        <w:autoSpaceDE w:val="0"/>
        <w:autoSpaceDN w:val="0"/>
        <w:adjustRightInd w:val="0"/>
        <w:spacing w:after="0" w:line="240" w:lineRule="auto"/>
        <w:jc w:val="both"/>
        <w:rPr>
          <w:rFonts w:cstheme="minorHAnsi"/>
          <w:bCs/>
        </w:rPr>
      </w:pPr>
      <w:r w:rsidRPr="00C15346">
        <w:rPr>
          <w:rFonts w:cstheme="minorHAnsi"/>
          <w:bCs/>
        </w:rPr>
        <w:t>Parents must complete an administration of medication form.</w:t>
      </w:r>
    </w:p>
    <w:p w:rsidR="007F6E05" w:rsidRPr="00C15346" w:rsidRDefault="007F6E05" w:rsidP="007F6E05">
      <w:pPr>
        <w:pStyle w:val="ListParagraph"/>
        <w:numPr>
          <w:ilvl w:val="0"/>
          <w:numId w:val="3"/>
        </w:numPr>
        <w:autoSpaceDE w:val="0"/>
        <w:autoSpaceDN w:val="0"/>
        <w:adjustRightInd w:val="0"/>
        <w:spacing w:after="0" w:line="240" w:lineRule="auto"/>
        <w:jc w:val="both"/>
        <w:rPr>
          <w:rFonts w:cstheme="minorHAnsi"/>
          <w:bCs/>
        </w:rPr>
      </w:pPr>
      <w:r w:rsidRPr="00C15346">
        <w:rPr>
          <w:rFonts w:cstheme="minorHAnsi"/>
          <w:bCs/>
        </w:rPr>
        <w:t>Medicine should be stored in an A5 zip wallet containing the form and emergency information and record of medicine being given included.</w:t>
      </w:r>
    </w:p>
    <w:p w:rsidR="007F6E05" w:rsidRPr="00C15346" w:rsidRDefault="007F6E05" w:rsidP="007F6E05">
      <w:pPr>
        <w:pStyle w:val="ListParagraph"/>
        <w:numPr>
          <w:ilvl w:val="0"/>
          <w:numId w:val="3"/>
        </w:numPr>
        <w:autoSpaceDE w:val="0"/>
        <w:autoSpaceDN w:val="0"/>
        <w:adjustRightInd w:val="0"/>
        <w:spacing w:after="0" w:line="240" w:lineRule="auto"/>
        <w:jc w:val="both"/>
        <w:rPr>
          <w:rFonts w:cstheme="minorHAnsi"/>
          <w:bCs/>
        </w:rPr>
      </w:pPr>
      <w:r w:rsidRPr="00C15346">
        <w:rPr>
          <w:rFonts w:cstheme="minorHAnsi"/>
          <w:bCs/>
        </w:rPr>
        <w:t>The section for the class teacher should be completed and sent to the appropriate member of staff.</w:t>
      </w:r>
    </w:p>
    <w:p w:rsidR="007F6E05" w:rsidRPr="00C15346" w:rsidRDefault="007F6E05" w:rsidP="007F6E05">
      <w:pPr>
        <w:pStyle w:val="ListParagraph"/>
        <w:numPr>
          <w:ilvl w:val="0"/>
          <w:numId w:val="3"/>
        </w:numPr>
        <w:autoSpaceDE w:val="0"/>
        <w:autoSpaceDN w:val="0"/>
        <w:adjustRightInd w:val="0"/>
        <w:spacing w:after="0" w:line="240" w:lineRule="auto"/>
        <w:jc w:val="both"/>
        <w:rPr>
          <w:rFonts w:cstheme="minorHAnsi"/>
          <w:bCs/>
        </w:rPr>
      </w:pPr>
      <w:r w:rsidRPr="00C15346">
        <w:rPr>
          <w:rFonts w:cstheme="minorHAnsi"/>
          <w:bCs/>
        </w:rPr>
        <w:t>Medicine should be stored in the medicine cupboard</w:t>
      </w:r>
      <w:r w:rsidR="00C15346">
        <w:rPr>
          <w:rFonts w:cstheme="minorHAnsi"/>
          <w:bCs/>
        </w:rPr>
        <w:t>/medicine fridge</w:t>
      </w:r>
      <w:r w:rsidRPr="00C15346">
        <w:rPr>
          <w:rFonts w:cstheme="minorHAnsi"/>
          <w:bCs/>
        </w:rPr>
        <w:t xml:space="preserve"> (</w:t>
      </w:r>
      <w:r w:rsidR="00C15346">
        <w:rPr>
          <w:rFonts w:cstheme="minorHAnsi"/>
          <w:bCs/>
        </w:rPr>
        <w:t>located in the meeting room</w:t>
      </w:r>
      <w:r w:rsidRPr="00C15346">
        <w:rPr>
          <w:rFonts w:cstheme="minorHAnsi"/>
          <w:bCs/>
        </w:rPr>
        <w:t>).</w:t>
      </w:r>
    </w:p>
    <w:p w:rsidR="00283515" w:rsidRPr="00C15346" w:rsidRDefault="00283515" w:rsidP="00283515">
      <w:pPr>
        <w:pStyle w:val="ListParagraph"/>
        <w:numPr>
          <w:ilvl w:val="0"/>
          <w:numId w:val="3"/>
        </w:numPr>
        <w:autoSpaceDE w:val="0"/>
        <w:autoSpaceDN w:val="0"/>
        <w:adjustRightInd w:val="0"/>
        <w:spacing w:after="0" w:line="240" w:lineRule="auto"/>
        <w:jc w:val="both"/>
        <w:rPr>
          <w:rFonts w:cstheme="minorHAnsi"/>
        </w:rPr>
      </w:pPr>
      <w:r w:rsidRPr="00C15346">
        <w:rPr>
          <w:rFonts w:cstheme="minorHAnsi"/>
        </w:rPr>
        <w:t xml:space="preserve">Training and guidance should be sought via the School Health Service for non-routine administrations of medicine (e.g. epipen training). </w:t>
      </w:r>
    </w:p>
    <w:p w:rsidR="001141F5" w:rsidRPr="00C15346" w:rsidRDefault="001141F5" w:rsidP="00345A7D">
      <w:pPr>
        <w:autoSpaceDE w:val="0"/>
        <w:autoSpaceDN w:val="0"/>
        <w:adjustRightInd w:val="0"/>
        <w:spacing w:after="0" w:line="240" w:lineRule="auto"/>
        <w:jc w:val="both"/>
        <w:rPr>
          <w:rFonts w:cstheme="minorHAnsi"/>
          <w:bCs/>
        </w:rPr>
      </w:pPr>
    </w:p>
    <w:p w:rsidR="007F6E05" w:rsidRPr="00C15346" w:rsidRDefault="007F6E05" w:rsidP="00345A7D">
      <w:pPr>
        <w:autoSpaceDE w:val="0"/>
        <w:autoSpaceDN w:val="0"/>
        <w:adjustRightInd w:val="0"/>
        <w:spacing w:after="0" w:line="240" w:lineRule="auto"/>
        <w:jc w:val="both"/>
        <w:rPr>
          <w:rFonts w:cstheme="minorHAnsi"/>
          <w:b/>
          <w:bCs/>
        </w:rPr>
      </w:pPr>
      <w:r w:rsidRPr="00C15346">
        <w:rPr>
          <w:rFonts w:cstheme="minorHAnsi"/>
          <w:b/>
          <w:bCs/>
        </w:rPr>
        <w:t>When a member of staff is administering medicine they must:</w:t>
      </w:r>
    </w:p>
    <w:p w:rsidR="007F6E05" w:rsidRPr="00C15346" w:rsidRDefault="00356B2D" w:rsidP="00AA0DB0">
      <w:pPr>
        <w:pStyle w:val="ListParagraph"/>
        <w:numPr>
          <w:ilvl w:val="0"/>
          <w:numId w:val="4"/>
        </w:numPr>
        <w:autoSpaceDE w:val="0"/>
        <w:autoSpaceDN w:val="0"/>
        <w:adjustRightInd w:val="0"/>
        <w:spacing w:after="0" w:line="240" w:lineRule="auto"/>
        <w:jc w:val="both"/>
        <w:rPr>
          <w:rFonts w:cstheme="minorHAnsi"/>
        </w:rPr>
      </w:pPr>
      <w:r w:rsidRPr="00C15346">
        <w:rPr>
          <w:rFonts w:cstheme="minorHAnsi"/>
        </w:rPr>
        <w:t>Refer to the Medicine Administration Consent Form before giving the</w:t>
      </w:r>
      <w:r w:rsidR="007F6E05" w:rsidRPr="00C15346">
        <w:rPr>
          <w:rFonts w:cstheme="minorHAnsi"/>
        </w:rPr>
        <w:t xml:space="preserve"> </w:t>
      </w:r>
      <w:r w:rsidRPr="00C15346">
        <w:rPr>
          <w:rFonts w:cstheme="minorHAnsi"/>
        </w:rPr>
        <w:t>medicine</w:t>
      </w:r>
    </w:p>
    <w:p w:rsidR="007F6E05" w:rsidRPr="00C15346" w:rsidRDefault="00356B2D" w:rsidP="00AA0DB0">
      <w:pPr>
        <w:pStyle w:val="ListParagraph"/>
        <w:numPr>
          <w:ilvl w:val="0"/>
          <w:numId w:val="4"/>
        </w:numPr>
        <w:autoSpaceDE w:val="0"/>
        <w:autoSpaceDN w:val="0"/>
        <w:adjustRightInd w:val="0"/>
        <w:spacing w:after="0" w:line="240" w:lineRule="auto"/>
        <w:jc w:val="both"/>
        <w:rPr>
          <w:rFonts w:cstheme="minorHAnsi"/>
        </w:rPr>
      </w:pPr>
      <w:r w:rsidRPr="00C15346">
        <w:rPr>
          <w:rFonts w:cstheme="minorHAnsi"/>
        </w:rPr>
        <w:t>Check the child’s name on medicine</w:t>
      </w:r>
    </w:p>
    <w:p w:rsidR="007F6E05" w:rsidRPr="00C15346" w:rsidRDefault="00356B2D" w:rsidP="00AA0DB0">
      <w:pPr>
        <w:pStyle w:val="ListParagraph"/>
        <w:numPr>
          <w:ilvl w:val="0"/>
          <w:numId w:val="4"/>
        </w:numPr>
        <w:autoSpaceDE w:val="0"/>
        <w:autoSpaceDN w:val="0"/>
        <w:adjustRightInd w:val="0"/>
        <w:spacing w:after="0" w:line="240" w:lineRule="auto"/>
        <w:jc w:val="both"/>
        <w:rPr>
          <w:rFonts w:cstheme="minorHAnsi"/>
        </w:rPr>
      </w:pPr>
      <w:r w:rsidRPr="00C15346">
        <w:rPr>
          <w:rFonts w:cstheme="minorHAnsi"/>
        </w:rPr>
        <w:t>Check the prescribed dose</w:t>
      </w:r>
      <w:r w:rsidR="007F6E05" w:rsidRPr="00C15346">
        <w:rPr>
          <w:rFonts w:cstheme="minorHAnsi"/>
        </w:rPr>
        <w:t xml:space="preserve"> and</w:t>
      </w:r>
      <w:r w:rsidRPr="00C15346">
        <w:rPr>
          <w:rFonts w:cstheme="minorHAnsi"/>
        </w:rPr>
        <w:t xml:space="preserve"> expiry date</w:t>
      </w:r>
    </w:p>
    <w:p w:rsidR="007F6E05" w:rsidRPr="00C15346" w:rsidRDefault="00356B2D" w:rsidP="00AA0DB0">
      <w:pPr>
        <w:pStyle w:val="ListParagraph"/>
        <w:numPr>
          <w:ilvl w:val="0"/>
          <w:numId w:val="4"/>
        </w:numPr>
        <w:autoSpaceDE w:val="0"/>
        <w:autoSpaceDN w:val="0"/>
        <w:adjustRightInd w:val="0"/>
        <w:spacing w:after="0" w:line="240" w:lineRule="auto"/>
        <w:jc w:val="both"/>
        <w:rPr>
          <w:rFonts w:cstheme="minorHAnsi"/>
        </w:rPr>
      </w:pPr>
      <w:r w:rsidRPr="00C15346">
        <w:rPr>
          <w:rFonts w:cstheme="minorHAnsi"/>
        </w:rPr>
        <w:t>Check prescribed frequency of medicine</w:t>
      </w:r>
    </w:p>
    <w:p w:rsidR="007F6E05" w:rsidRPr="00C15346" w:rsidRDefault="00356B2D" w:rsidP="00AA0DB0">
      <w:pPr>
        <w:pStyle w:val="ListParagraph"/>
        <w:numPr>
          <w:ilvl w:val="0"/>
          <w:numId w:val="4"/>
        </w:numPr>
        <w:autoSpaceDE w:val="0"/>
        <w:autoSpaceDN w:val="0"/>
        <w:adjustRightInd w:val="0"/>
        <w:spacing w:after="0" w:line="240" w:lineRule="auto"/>
        <w:jc w:val="both"/>
        <w:rPr>
          <w:rFonts w:cstheme="minorHAnsi"/>
        </w:rPr>
      </w:pPr>
      <w:r w:rsidRPr="00C15346">
        <w:rPr>
          <w:rFonts w:cstheme="minorHAnsi"/>
        </w:rPr>
        <w:t>Measure out the prescribed dose and check the child’s name again (parents</w:t>
      </w:r>
      <w:r w:rsidR="007F6E05" w:rsidRPr="00C15346">
        <w:rPr>
          <w:rFonts w:cstheme="minorHAnsi"/>
        </w:rPr>
        <w:t xml:space="preserve"> </w:t>
      </w:r>
      <w:r w:rsidRPr="00C15346">
        <w:rPr>
          <w:rFonts w:cstheme="minorHAnsi"/>
        </w:rPr>
        <w:t xml:space="preserve">should provide measuring spoons). </w:t>
      </w:r>
    </w:p>
    <w:p w:rsidR="007F6E05" w:rsidRPr="00C15346" w:rsidRDefault="00356B2D" w:rsidP="00AA0DB0">
      <w:pPr>
        <w:pStyle w:val="ListParagraph"/>
        <w:numPr>
          <w:ilvl w:val="0"/>
          <w:numId w:val="4"/>
        </w:numPr>
        <w:autoSpaceDE w:val="0"/>
        <w:autoSpaceDN w:val="0"/>
        <w:adjustRightInd w:val="0"/>
        <w:spacing w:after="0" w:line="240" w:lineRule="auto"/>
        <w:jc w:val="both"/>
        <w:rPr>
          <w:rFonts w:cstheme="minorHAnsi"/>
        </w:rPr>
      </w:pPr>
      <w:r w:rsidRPr="00C15346">
        <w:rPr>
          <w:rFonts w:cstheme="minorHAnsi"/>
        </w:rPr>
        <w:t>Complete and sign the Admini</w:t>
      </w:r>
      <w:r w:rsidR="007F6E05" w:rsidRPr="00C15346">
        <w:rPr>
          <w:rFonts w:cstheme="minorHAnsi"/>
        </w:rPr>
        <w:t>stration of Medicine Record</w:t>
      </w:r>
      <w:r w:rsidRPr="00C15346">
        <w:rPr>
          <w:rFonts w:cstheme="minorHAnsi"/>
        </w:rPr>
        <w:t xml:space="preserve"> when the child has taken/been given the medicine</w:t>
      </w:r>
    </w:p>
    <w:p w:rsidR="00356B2D" w:rsidRPr="00C15346" w:rsidRDefault="00356B2D" w:rsidP="00345A7D">
      <w:pPr>
        <w:pStyle w:val="ListParagraph"/>
        <w:numPr>
          <w:ilvl w:val="0"/>
          <w:numId w:val="4"/>
        </w:numPr>
        <w:autoSpaceDE w:val="0"/>
        <w:autoSpaceDN w:val="0"/>
        <w:adjustRightInd w:val="0"/>
        <w:spacing w:after="0" w:line="240" w:lineRule="auto"/>
        <w:jc w:val="both"/>
        <w:rPr>
          <w:rFonts w:cstheme="minorHAnsi"/>
        </w:rPr>
      </w:pPr>
      <w:r w:rsidRPr="00C15346">
        <w:rPr>
          <w:rFonts w:cstheme="minorHAnsi"/>
        </w:rPr>
        <w:t>If uncertain, do not give</w:t>
      </w:r>
      <w:r w:rsidR="00283515" w:rsidRPr="00C15346">
        <w:rPr>
          <w:rFonts w:cstheme="minorHAnsi"/>
        </w:rPr>
        <w:t>,</w:t>
      </w:r>
      <w:r w:rsidRPr="00C15346">
        <w:rPr>
          <w:rFonts w:cstheme="minorHAnsi"/>
        </w:rPr>
        <w:t xml:space="preserve"> but check with the child’s parents or doctor</w:t>
      </w:r>
    </w:p>
    <w:p w:rsidR="00356B2D" w:rsidRPr="00C15346" w:rsidRDefault="00356B2D" w:rsidP="00345A7D">
      <w:pPr>
        <w:autoSpaceDE w:val="0"/>
        <w:autoSpaceDN w:val="0"/>
        <w:adjustRightInd w:val="0"/>
        <w:spacing w:after="0" w:line="240" w:lineRule="auto"/>
        <w:jc w:val="both"/>
        <w:rPr>
          <w:rFonts w:cstheme="minorHAnsi"/>
        </w:rPr>
      </w:pPr>
    </w:p>
    <w:p w:rsidR="00345A7D" w:rsidRPr="00C15346" w:rsidRDefault="00345A7D" w:rsidP="00345A7D">
      <w:pPr>
        <w:autoSpaceDE w:val="0"/>
        <w:autoSpaceDN w:val="0"/>
        <w:adjustRightInd w:val="0"/>
        <w:spacing w:after="0" w:line="240" w:lineRule="auto"/>
        <w:rPr>
          <w:rFonts w:cstheme="minorHAnsi"/>
          <w:b/>
        </w:rPr>
      </w:pPr>
      <w:r w:rsidRPr="00C15346">
        <w:rPr>
          <w:rFonts w:cstheme="minorHAnsi"/>
          <w:b/>
        </w:rPr>
        <w:t>Medicines permitted to be brought into or used at school</w:t>
      </w:r>
      <w:r w:rsidR="00283515" w:rsidRPr="00C15346">
        <w:rPr>
          <w:rFonts w:cstheme="minorHAnsi"/>
          <w:b/>
        </w:rPr>
        <w:t xml:space="preserve"> may include</w:t>
      </w:r>
      <w:r w:rsidRPr="00C15346">
        <w:rPr>
          <w:rFonts w:cstheme="minorHAnsi"/>
          <w:b/>
        </w:rPr>
        <w:t>:</w:t>
      </w:r>
    </w:p>
    <w:p w:rsidR="00345A7D" w:rsidRPr="00C15346" w:rsidRDefault="00345A7D" w:rsidP="00AA0DB0">
      <w:pPr>
        <w:pStyle w:val="ListParagraph"/>
        <w:numPr>
          <w:ilvl w:val="0"/>
          <w:numId w:val="1"/>
        </w:numPr>
        <w:autoSpaceDE w:val="0"/>
        <w:autoSpaceDN w:val="0"/>
        <w:adjustRightInd w:val="0"/>
        <w:spacing w:after="0" w:line="240" w:lineRule="auto"/>
        <w:jc w:val="both"/>
        <w:rPr>
          <w:rFonts w:cstheme="minorHAnsi"/>
        </w:rPr>
      </w:pPr>
      <w:r w:rsidRPr="00C15346">
        <w:rPr>
          <w:rFonts w:cstheme="minorHAnsi"/>
        </w:rPr>
        <w:t xml:space="preserve">Prescribed medicines such as Antibiotics, </w:t>
      </w:r>
      <w:r w:rsidR="001141F5" w:rsidRPr="00C15346">
        <w:rPr>
          <w:rFonts w:cstheme="minorHAnsi"/>
        </w:rPr>
        <w:t>antihistamines</w:t>
      </w:r>
      <w:r w:rsidRPr="00C15346">
        <w:rPr>
          <w:rFonts w:cstheme="minorHAnsi"/>
        </w:rPr>
        <w:t xml:space="preserve">, calpol etc. </w:t>
      </w:r>
    </w:p>
    <w:p w:rsidR="00345A7D" w:rsidRPr="00C15346" w:rsidRDefault="00345A7D" w:rsidP="00AA0DB0">
      <w:pPr>
        <w:pStyle w:val="ListParagraph"/>
        <w:numPr>
          <w:ilvl w:val="0"/>
          <w:numId w:val="1"/>
        </w:numPr>
        <w:autoSpaceDE w:val="0"/>
        <w:autoSpaceDN w:val="0"/>
        <w:adjustRightInd w:val="0"/>
        <w:spacing w:after="0" w:line="240" w:lineRule="auto"/>
        <w:jc w:val="both"/>
        <w:rPr>
          <w:rFonts w:cstheme="minorHAnsi"/>
        </w:rPr>
      </w:pPr>
      <w:r w:rsidRPr="00C15346">
        <w:rPr>
          <w:rFonts w:cstheme="minorHAnsi"/>
        </w:rPr>
        <w:t xml:space="preserve">Non-prescribed medicines for children with </w:t>
      </w:r>
      <w:r w:rsidR="001141F5" w:rsidRPr="00C15346">
        <w:rPr>
          <w:rFonts w:cstheme="minorHAnsi"/>
        </w:rPr>
        <w:t>on-going</w:t>
      </w:r>
      <w:r w:rsidRPr="00C15346">
        <w:rPr>
          <w:rFonts w:cstheme="minorHAnsi"/>
        </w:rPr>
        <w:t xml:space="preserve"> </w:t>
      </w:r>
      <w:r w:rsidR="001141F5" w:rsidRPr="00C15346">
        <w:rPr>
          <w:rFonts w:cstheme="minorHAnsi"/>
        </w:rPr>
        <w:t>heath</w:t>
      </w:r>
      <w:r w:rsidRPr="00C15346">
        <w:rPr>
          <w:rFonts w:cstheme="minorHAnsi"/>
        </w:rPr>
        <w:t xml:space="preserve"> issues (at the </w:t>
      </w:r>
      <w:r w:rsidR="001141F5" w:rsidRPr="00C15346">
        <w:rPr>
          <w:rFonts w:cstheme="minorHAnsi"/>
        </w:rPr>
        <w:t>discretion</w:t>
      </w:r>
      <w:r w:rsidRPr="00C15346">
        <w:rPr>
          <w:rFonts w:cstheme="minorHAnsi"/>
        </w:rPr>
        <w:t xml:space="preserve"> of the </w:t>
      </w:r>
      <w:r w:rsidR="00C15346">
        <w:rPr>
          <w:rFonts w:cstheme="minorHAnsi"/>
        </w:rPr>
        <w:t>Head T</w:t>
      </w:r>
      <w:r w:rsidR="001141F5" w:rsidRPr="00C15346">
        <w:rPr>
          <w:rFonts w:cstheme="minorHAnsi"/>
        </w:rPr>
        <w:t>eacher</w:t>
      </w:r>
      <w:r w:rsidRPr="00C15346">
        <w:rPr>
          <w:rFonts w:cstheme="minorHAnsi"/>
        </w:rPr>
        <w:t>)</w:t>
      </w:r>
    </w:p>
    <w:p w:rsidR="00345A7D" w:rsidRPr="00C15346" w:rsidRDefault="00345A7D" w:rsidP="00AA0DB0">
      <w:pPr>
        <w:pStyle w:val="ListParagraph"/>
        <w:numPr>
          <w:ilvl w:val="0"/>
          <w:numId w:val="1"/>
        </w:numPr>
        <w:autoSpaceDE w:val="0"/>
        <w:autoSpaceDN w:val="0"/>
        <w:adjustRightInd w:val="0"/>
        <w:spacing w:after="0" w:line="240" w:lineRule="auto"/>
        <w:jc w:val="both"/>
        <w:rPr>
          <w:rFonts w:cstheme="minorHAnsi"/>
        </w:rPr>
      </w:pPr>
      <w:r w:rsidRPr="00C15346">
        <w:rPr>
          <w:rFonts w:cstheme="minorHAnsi"/>
        </w:rPr>
        <w:t>Asthma inhalers. To be located in the child’s classroom/tidy tray.  Where possible the child should look after and carry his/her own inhaler marked with his/her name. Cases should be considered individually in consultation with parents, the school doctor or nurse as necessary. The medical profession has confirmed that inhalers are very safe and it is unlikely that a child using another child’s inhaler will come to any harm.</w:t>
      </w:r>
    </w:p>
    <w:p w:rsidR="00345A7D" w:rsidRPr="00C15346" w:rsidRDefault="00345A7D" w:rsidP="00AA0DB0">
      <w:pPr>
        <w:pStyle w:val="ListParagraph"/>
        <w:numPr>
          <w:ilvl w:val="0"/>
          <w:numId w:val="1"/>
        </w:numPr>
        <w:autoSpaceDE w:val="0"/>
        <w:autoSpaceDN w:val="0"/>
        <w:adjustRightInd w:val="0"/>
        <w:spacing w:after="0" w:line="240" w:lineRule="auto"/>
        <w:jc w:val="both"/>
        <w:rPr>
          <w:rFonts w:cstheme="minorHAnsi"/>
        </w:rPr>
      </w:pPr>
      <w:r w:rsidRPr="00C15346">
        <w:rPr>
          <w:rFonts w:cstheme="minorHAnsi"/>
        </w:rPr>
        <w:t>Enzyme additives - A child with cystic fibrosis may not be able to digest food without added enzymes. It is important that the child has a pancreatic supplement (normally Creon) with food. This is not a drug and many children need several capsules at one time. These are entirely safe if taken, accidentally, by another child.</w:t>
      </w:r>
    </w:p>
    <w:p w:rsidR="00345A7D" w:rsidRPr="00C15346" w:rsidRDefault="00345A7D" w:rsidP="00AA0DB0">
      <w:pPr>
        <w:pStyle w:val="ListParagraph"/>
        <w:numPr>
          <w:ilvl w:val="0"/>
          <w:numId w:val="1"/>
        </w:numPr>
        <w:autoSpaceDE w:val="0"/>
        <w:autoSpaceDN w:val="0"/>
        <w:adjustRightInd w:val="0"/>
        <w:spacing w:after="0" w:line="240" w:lineRule="auto"/>
        <w:jc w:val="both"/>
        <w:rPr>
          <w:rFonts w:cstheme="minorHAnsi"/>
        </w:rPr>
      </w:pPr>
      <w:r w:rsidRPr="00C15346">
        <w:rPr>
          <w:rFonts w:cstheme="minorHAnsi"/>
        </w:rPr>
        <w:t>Maintenance drugs - A child may be on medication (e.g. insulin) for a condition that requires a dose during the school day.</w:t>
      </w:r>
    </w:p>
    <w:p w:rsidR="00345A7D" w:rsidRPr="00C15346" w:rsidRDefault="00345A7D" w:rsidP="00AA0DB0">
      <w:pPr>
        <w:pStyle w:val="ListParagraph"/>
        <w:numPr>
          <w:ilvl w:val="0"/>
          <w:numId w:val="1"/>
        </w:numPr>
        <w:autoSpaceDE w:val="0"/>
        <w:autoSpaceDN w:val="0"/>
        <w:adjustRightInd w:val="0"/>
        <w:spacing w:after="0" w:line="240" w:lineRule="auto"/>
        <w:jc w:val="both"/>
        <w:rPr>
          <w:rFonts w:cstheme="minorHAnsi"/>
        </w:rPr>
      </w:pPr>
      <w:r w:rsidRPr="00C15346">
        <w:rPr>
          <w:rFonts w:cstheme="minorHAnsi"/>
        </w:rPr>
        <w:t xml:space="preserve">Epipens.  </w:t>
      </w:r>
      <w:r w:rsidR="001141F5" w:rsidRPr="00C15346">
        <w:rPr>
          <w:rFonts w:cstheme="minorHAnsi"/>
        </w:rPr>
        <w:t>Acute</w:t>
      </w:r>
      <w:r w:rsidRPr="00C15346">
        <w:rPr>
          <w:rFonts w:cstheme="minorHAnsi"/>
        </w:rPr>
        <w:t xml:space="preserve"> allergy to bee stings and nuts etc.  A very small number of people are particularly sensitive to bee stings or nuts and require an immediate injection of adrenalin or an immediate inhalation of adrenalin to</w:t>
      </w:r>
    </w:p>
    <w:p w:rsidR="00345A7D" w:rsidRPr="00C15346" w:rsidRDefault="00345A7D" w:rsidP="00AA0DB0">
      <w:pPr>
        <w:autoSpaceDE w:val="0"/>
        <w:autoSpaceDN w:val="0"/>
        <w:adjustRightInd w:val="0"/>
        <w:spacing w:after="0" w:line="240" w:lineRule="auto"/>
        <w:jc w:val="both"/>
        <w:rPr>
          <w:rFonts w:cstheme="minorHAnsi"/>
          <w:b/>
          <w:bCs/>
        </w:rPr>
      </w:pPr>
    </w:p>
    <w:p w:rsidR="004962B9" w:rsidRPr="00C15346" w:rsidRDefault="004962B9" w:rsidP="00AA0DB0">
      <w:pPr>
        <w:autoSpaceDE w:val="0"/>
        <w:autoSpaceDN w:val="0"/>
        <w:adjustRightInd w:val="0"/>
        <w:spacing w:after="0" w:line="240" w:lineRule="auto"/>
        <w:jc w:val="both"/>
        <w:rPr>
          <w:rFonts w:cstheme="minorHAnsi"/>
          <w:b/>
          <w:bCs/>
        </w:rPr>
      </w:pPr>
      <w:r w:rsidRPr="00C15346">
        <w:rPr>
          <w:rFonts w:cstheme="minorHAnsi"/>
          <w:b/>
          <w:bCs/>
        </w:rPr>
        <w:t>Staff Awareness</w:t>
      </w:r>
    </w:p>
    <w:p w:rsidR="004962B9" w:rsidRPr="00C15346" w:rsidRDefault="004962B9" w:rsidP="00AA0DB0">
      <w:pPr>
        <w:autoSpaceDE w:val="0"/>
        <w:autoSpaceDN w:val="0"/>
        <w:adjustRightInd w:val="0"/>
        <w:spacing w:after="0" w:line="240" w:lineRule="auto"/>
        <w:jc w:val="both"/>
        <w:rPr>
          <w:rFonts w:cstheme="minorHAnsi"/>
          <w:color w:val="000000"/>
        </w:rPr>
      </w:pPr>
      <w:r w:rsidRPr="00C15346">
        <w:rPr>
          <w:rFonts w:cstheme="minorHAnsi"/>
          <w:color w:val="000000"/>
        </w:rPr>
        <w:t>Children with specific medical needs are highlighted on the medical board in the staff room</w:t>
      </w:r>
      <w:r w:rsidR="00C15346">
        <w:rPr>
          <w:rFonts w:cstheme="minorHAnsi"/>
          <w:color w:val="000000"/>
        </w:rPr>
        <w:t>.</w:t>
      </w:r>
    </w:p>
    <w:p w:rsidR="004962B9" w:rsidRPr="00C15346" w:rsidRDefault="004962B9" w:rsidP="00AA0DB0">
      <w:pPr>
        <w:autoSpaceDE w:val="0"/>
        <w:autoSpaceDN w:val="0"/>
        <w:adjustRightInd w:val="0"/>
        <w:spacing w:after="0" w:line="240" w:lineRule="auto"/>
        <w:jc w:val="both"/>
        <w:rPr>
          <w:rFonts w:cstheme="minorHAnsi"/>
          <w:b/>
          <w:bCs/>
        </w:rPr>
      </w:pPr>
    </w:p>
    <w:p w:rsidR="004962B9" w:rsidRPr="00C15346" w:rsidRDefault="004962B9" w:rsidP="00AA0DB0">
      <w:pPr>
        <w:autoSpaceDE w:val="0"/>
        <w:autoSpaceDN w:val="0"/>
        <w:adjustRightInd w:val="0"/>
        <w:spacing w:after="0" w:line="240" w:lineRule="auto"/>
        <w:jc w:val="both"/>
        <w:rPr>
          <w:rFonts w:cstheme="minorHAnsi"/>
          <w:b/>
          <w:bCs/>
        </w:rPr>
      </w:pPr>
      <w:r w:rsidRPr="00C15346">
        <w:rPr>
          <w:rFonts w:cstheme="minorHAnsi"/>
          <w:b/>
          <w:bCs/>
        </w:rPr>
        <w:t>Off-Site arrangements</w:t>
      </w:r>
    </w:p>
    <w:p w:rsidR="00FB29F5" w:rsidRPr="00C15346" w:rsidRDefault="00FB29F5" w:rsidP="00AA0DB0">
      <w:pPr>
        <w:autoSpaceDE w:val="0"/>
        <w:autoSpaceDN w:val="0"/>
        <w:adjustRightInd w:val="0"/>
        <w:spacing w:after="0" w:line="240" w:lineRule="auto"/>
        <w:jc w:val="both"/>
        <w:rPr>
          <w:rFonts w:cstheme="minorHAnsi"/>
        </w:rPr>
      </w:pPr>
      <w:r w:rsidRPr="00C15346">
        <w:rPr>
          <w:rFonts w:cstheme="minorHAnsi"/>
          <w:color w:val="000000"/>
        </w:rPr>
        <w:t>During off site activities the staff accompanying the children will act as appointed persons and</w:t>
      </w:r>
      <w:r w:rsidR="004962B9" w:rsidRPr="00C15346">
        <w:rPr>
          <w:rFonts w:cstheme="minorHAnsi"/>
        </w:rPr>
        <w:t xml:space="preserve"> should always take a First Aid kit and any medicine/inhalers/epipens for identified children when leaving the school premises.  The school mobile phone should also be taken and contact numbers for identified children included with any medication.  </w:t>
      </w:r>
    </w:p>
    <w:p w:rsidR="00FB29F5" w:rsidRPr="00C15346" w:rsidRDefault="00FB29F5" w:rsidP="00AA0DB0">
      <w:pPr>
        <w:autoSpaceDE w:val="0"/>
        <w:autoSpaceDN w:val="0"/>
        <w:adjustRightInd w:val="0"/>
        <w:spacing w:after="0" w:line="240" w:lineRule="auto"/>
        <w:jc w:val="both"/>
        <w:rPr>
          <w:rFonts w:cstheme="minorHAnsi"/>
        </w:rPr>
      </w:pPr>
    </w:p>
    <w:p w:rsidR="00FB29F5" w:rsidRPr="00C15346" w:rsidRDefault="00FB29F5" w:rsidP="00AA0DB0">
      <w:pPr>
        <w:autoSpaceDE w:val="0"/>
        <w:autoSpaceDN w:val="0"/>
        <w:adjustRightInd w:val="0"/>
        <w:spacing w:after="0" w:line="240" w:lineRule="auto"/>
        <w:jc w:val="both"/>
        <w:rPr>
          <w:rFonts w:cstheme="minorHAnsi"/>
          <w:color w:val="000000"/>
        </w:rPr>
      </w:pPr>
      <w:r w:rsidRPr="00C15346">
        <w:rPr>
          <w:rFonts w:cstheme="minorHAnsi"/>
        </w:rPr>
        <w:t xml:space="preserve">Staff should also </w:t>
      </w:r>
      <w:r w:rsidR="004962B9" w:rsidRPr="00C15346">
        <w:rPr>
          <w:rFonts w:cstheme="minorHAnsi"/>
          <w:color w:val="000000"/>
        </w:rPr>
        <w:t>know the postcode of their location to pass to emergency services in the event of needing to</w:t>
      </w:r>
      <w:r w:rsidRPr="00C15346">
        <w:rPr>
          <w:rFonts w:cstheme="minorHAnsi"/>
          <w:color w:val="000000"/>
        </w:rPr>
        <w:t xml:space="preserve"> </w:t>
      </w:r>
      <w:r w:rsidR="004962B9" w:rsidRPr="00C15346">
        <w:rPr>
          <w:rFonts w:cstheme="minorHAnsi"/>
          <w:color w:val="000000"/>
        </w:rPr>
        <w:t>summon help. This will also be included on the risk assessment passed to the Educational</w:t>
      </w:r>
      <w:r w:rsidRPr="00C15346">
        <w:rPr>
          <w:rFonts w:cstheme="minorHAnsi"/>
          <w:color w:val="000000"/>
        </w:rPr>
        <w:t xml:space="preserve"> </w:t>
      </w:r>
      <w:proofErr w:type="gramStart"/>
      <w:r w:rsidR="004962B9" w:rsidRPr="00C15346">
        <w:rPr>
          <w:rFonts w:cstheme="minorHAnsi"/>
          <w:color w:val="000000"/>
        </w:rPr>
        <w:t xml:space="preserve">Visits </w:t>
      </w:r>
      <w:r w:rsidRPr="00C15346">
        <w:rPr>
          <w:rFonts w:cstheme="minorHAnsi"/>
          <w:color w:val="000000"/>
        </w:rPr>
        <w:t xml:space="preserve"> C</w:t>
      </w:r>
      <w:r w:rsidR="004962B9" w:rsidRPr="00C15346">
        <w:rPr>
          <w:rFonts w:cstheme="minorHAnsi"/>
          <w:color w:val="000000"/>
        </w:rPr>
        <w:t>oordinator</w:t>
      </w:r>
      <w:proofErr w:type="gramEnd"/>
      <w:r w:rsidR="004962B9" w:rsidRPr="00C15346">
        <w:rPr>
          <w:rFonts w:cstheme="minorHAnsi"/>
          <w:color w:val="000000"/>
        </w:rPr>
        <w:t xml:space="preserve"> prior to the trip. </w:t>
      </w:r>
    </w:p>
    <w:p w:rsidR="00FB29F5" w:rsidRPr="00C15346" w:rsidRDefault="00FB29F5" w:rsidP="00AA0DB0">
      <w:pPr>
        <w:autoSpaceDE w:val="0"/>
        <w:autoSpaceDN w:val="0"/>
        <w:adjustRightInd w:val="0"/>
        <w:spacing w:after="0" w:line="240" w:lineRule="auto"/>
        <w:jc w:val="both"/>
        <w:rPr>
          <w:rFonts w:cstheme="minorHAnsi"/>
          <w:color w:val="000000"/>
        </w:rPr>
      </w:pPr>
    </w:p>
    <w:p w:rsidR="004962B9" w:rsidRPr="00C15346" w:rsidRDefault="004962B9" w:rsidP="00AA0DB0">
      <w:pPr>
        <w:autoSpaceDE w:val="0"/>
        <w:autoSpaceDN w:val="0"/>
        <w:adjustRightInd w:val="0"/>
        <w:spacing w:after="0" w:line="240" w:lineRule="auto"/>
        <w:jc w:val="both"/>
        <w:rPr>
          <w:rFonts w:cstheme="minorHAnsi"/>
        </w:rPr>
      </w:pPr>
      <w:r w:rsidRPr="00C15346">
        <w:rPr>
          <w:rFonts w:cstheme="minorHAnsi"/>
        </w:rPr>
        <w:lastRenderedPageBreak/>
        <w:t>If a major medical emergency or accident occurs on a</w:t>
      </w:r>
      <w:r w:rsidR="00FB29F5" w:rsidRPr="00C15346">
        <w:rPr>
          <w:rFonts w:cstheme="minorHAnsi"/>
        </w:rPr>
        <w:t xml:space="preserve"> </w:t>
      </w:r>
      <w:r w:rsidRPr="00C15346">
        <w:rPr>
          <w:rFonts w:cstheme="minorHAnsi"/>
        </w:rPr>
        <w:t>school trip, the school must be informed as soon as possible and the situation managed so that</w:t>
      </w:r>
      <w:r w:rsidR="00FB29F5" w:rsidRPr="00C15346">
        <w:rPr>
          <w:rFonts w:cstheme="minorHAnsi"/>
        </w:rPr>
        <w:t xml:space="preserve"> </w:t>
      </w:r>
      <w:r w:rsidRPr="00C15346">
        <w:rPr>
          <w:rFonts w:cstheme="minorHAnsi"/>
        </w:rPr>
        <w:t>the safety of the group is not compromised. Children who are known to have potential first</w:t>
      </w:r>
      <w:r w:rsidR="00FB29F5" w:rsidRPr="00C15346">
        <w:rPr>
          <w:rFonts w:cstheme="minorHAnsi"/>
        </w:rPr>
        <w:t xml:space="preserve"> </w:t>
      </w:r>
      <w:r w:rsidRPr="00C15346">
        <w:rPr>
          <w:rFonts w:cstheme="minorHAnsi"/>
        </w:rPr>
        <w:t>aid emergency needs should be identified on the risk assessment with a plan in place to</w:t>
      </w:r>
      <w:r w:rsidR="00FB29F5" w:rsidRPr="00C15346">
        <w:rPr>
          <w:rFonts w:cstheme="minorHAnsi"/>
        </w:rPr>
        <w:t xml:space="preserve"> </w:t>
      </w:r>
      <w:r w:rsidRPr="00C15346">
        <w:rPr>
          <w:rFonts w:cstheme="minorHAnsi"/>
        </w:rPr>
        <w:t>accommodate their needs in the event of an emergency.</w:t>
      </w:r>
    </w:p>
    <w:p w:rsidR="004962B9" w:rsidRPr="00C15346" w:rsidRDefault="004962B9" w:rsidP="00AA0DB0">
      <w:pPr>
        <w:autoSpaceDE w:val="0"/>
        <w:autoSpaceDN w:val="0"/>
        <w:adjustRightInd w:val="0"/>
        <w:spacing w:after="0" w:line="240" w:lineRule="auto"/>
        <w:jc w:val="both"/>
        <w:rPr>
          <w:rFonts w:cstheme="minorHAnsi"/>
        </w:rPr>
      </w:pPr>
    </w:p>
    <w:p w:rsidR="00356B2D" w:rsidRPr="00C15346" w:rsidRDefault="00356B2D" w:rsidP="00AA0DB0">
      <w:pPr>
        <w:autoSpaceDE w:val="0"/>
        <w:autoSpaceDN w:val="0"/>
        <w:adjustRightInd w:val="0"/>
        <w:spacing w:after="0" w:line="240" w:lineRule="auto"/>
        <w:jc w:val="both"/>
        <w:rPr>
          <w:rFonts w:cstheme="minorHAnsi"/>
          <w:b/>
          <w:bCs/>
        </w:rPr>
      </w:pPr>
      <w:r w:rsidRPr="00C15346">
        <w:rPr>
          <w:rFonts w:cstheme="minorHAnsi"/>
          <w:b/>
          <w:bCs/>
        </w:rPr>
        <w:t>Medi-Alerts</w:t>
      </w:r>
    </w:p>
    <w:p w:rsidR="00356B2D" w:rsidRPr="00C15346" w:rsidRDefault="00356B2D" w:rsidP="00AA0DB0">
      <w:pPr>
        <w:autoSpaceDE w:val="0"/>
        <w:autoSpaceDN w:val="0"/>
        <w:adjustRightInd w:val="0"/>
        <w:spacing w:after="0" w:line="240" w:lineRule="auto"/>
        <w:jc w:val="both"/>
        <w:rPr>
          <w:rFonts w:cstheme="minorHAnsi"/>
        </w:rPr>
      </w:pPr>
      <w:r w:rsidRPr="00C15346">
        <w:rPr>
          <w:rFonts w:cstheme="minorHAnsi"/>
        </w:rPr>
        <w:t>Some children wear bracelets or necklaces which alert others to their medical</w:t>
      </w:r>
      <w:r w:rsidR="00345A7D" w:rsidRPr="00C15346">
        <w:rPr>
          <w:rFonts w:cstheme="minorHAnsi"/>
        </w:rPr>
        <w:t xml:space="preserve"> </w:t>
      </w:r>
      <w:r w:rsidRPr="00C15346">
        <w:rPr>
          <w:rFonts w:cstheme="minorHAnsi"/>
        </w:rPr>
        <w:t>condition in an emergency. As with jewellery, these items are a potential source of injury in games or certain practical activities. In appropriate circumstances they should be covered with sweatbands or removed temporarily.</w:t>
      </w:r>
    </w:p>
    <w:p w:rsidR="00356B2D" w:rsidRPr="00C15346" w:rsidRDefault="00356B2D" w:rsidP="00AA0DB0">
      <w:pPr>
        <w:autoSpaceDE w:val="0"/>
        <w:autoSpaceDN w:val="0"/>
        <w:adjustRightInd w:val="0"/>
        <w:spacing w:after="0" w:line="240" w:lineRule="auto"/>
        <w:jc w:val="both"/>
        <w:rPr>
          <w:rFonts w:cstheme="minorHAnsi"/>
        </w:rPr>
      </w:pPr>
    </w:p>
    <w:p w:rsidR="00356B2D" w:rsidRPr="00C15346" w:rsidRDefault="00356B2D" w:rsidP="00AA0DB0">
      <w:pPr>
        <w:autoSpaceDE w:val="0"/>
        <w:autoSpaceDN w:val="0"/>
        <w:adjustRightInd w:val="0"/>
        <w:spacing w:after="0" w:line="240" w:lineRule="auto"/>
        <w:jc w:val="both"/>
        <w:rPr>
          <w:rFonts w:cstheme="minorHAnsi"/>
          <w:b/>
          <w:bCs/>
        </w:rPr>
      </w:pPr>
      <w:r w:rsidRPr="00C15346">
        <w:rPr>
          <w:rFonts w:cstheme="minorHAnsi"/>
          <w:b/>
          <w:bCs/>
        </w:rPr>
        <w:t>Impaired Mobility</w:t>
      </w:r>
    </w:p>
    <w:p w:rsidR="00356B2D" w:rsidRPr="00C15346" w:rsidRDefault="00356B2D" w:rsidP="00AA0DB0">
      <w:pPr>
        <w:autoSpaceDE w:val="0"/>
        <w:autoSpaceDN w:val="0"/>
        <w:adjustRightInd w:val="0"/>
        <w:spacing w:after="0" w:line="240" w:lineRule="auto"/>
        <w:jc w:val="both"/>
        <w:rPr>
          <w:rFonts w:cstheme="minorHAnsi"/>
        </w:rPr>
      </w:pPr>
      <w:r w:rsidRPr="00C15346">
        <w:rPr>
          <w:rFonts w:cstheme="minorHAnsi"/>
        </w:rPr>
        <w:t>Providing the approval of the GP or consultant has been given there is no reason why children wearing plaster casts or using crutches should not attend school. Restrictions will be necessary on games or practical work to protect the child or others. This includes outside play. Similarly, some relaxation of normal routine in relation to times of attendance or movement around the school may need to be made in the interests of safety.</w:t>
      </w:r>
    </w:p>
    <w:p w:rsidR="00356B2D" w:rsidRPr="00C15346" w:rsidRDefault="00356B2D" w:rsidP="00AA0DB0">
      <w:pPr>
        <w:autoSpaceDE w:val="0"/>
        <w:autoSpaceDN w:val="0"/>
        <w:adjustRightInd w:val="0"/>
        <w:spacing w:after="0" w:line="240" w:lineRule="auto"/>
        <w:jc w:val="both"/>
        <w:rPr>
          <w:rFonts w:cstheme="minorHAnsi"/>
        </w:rPr>
      </w:pPr>
    </w:p>
    <w:p w:rsidR="00356B2D" w:rsidRPr="00C15346" w:rsidRDefault="00356B2D" w:rsidP="00AA0DB0">
      <w:pPr>
        <w:autoSpaceDE w:val="0"/>
        <w:autoSpaceDN w:val="0"/>
        <w:adjustRightInd w:val="0"/>
        <w:spacing w:after="0" w:line="240" w:lineRule="auto"/>
        <w:jc w:val="both"/>
        <w:rPr>
          <w:rFonts w:cstheme="minorHAnsi"/>
          <w:b/>
          <w:bCs/>
        </w:rPr>
      </w:pPr>
      <w:r w:rsidRPr="00C15346">
        <w:rPr>
          <w:rFonts w:cstheme="minorHAnsi"/>
          <w:b/>
          <w:bCs/>
        </w:rPr>
        <w:t>Employees’ medicines</w:t>
      </w:r>
    </w:p>
    <w:p w:rsidR="00356B2D" w:rsidRPr="00C15346" w:rsidRDefault="00356B2D" w:rsidP="00AA0DB0">
      <w:pPr>
        <w:autoSpaceDE w:val="0"/>
        <w:autoSpaceDN w:val="0"/>
        <w:adjustRightInd w:val="0"/>
        <w:spacing w:after="0" w:line="240" w:lineRule="auto"/>
        <w:jc w:val="both"/>
        <w:rPr>
          <w:rFonts w:cstheme="minorHAnsi"/>
        </w:rPr>
      </w:pPr>
      <w:r w:rsidRPr="00C15346">
        <w:rPr>
          <w:rFonts w:cstheme="minorHAnsi"/>
        </w:rPr>
        <w:t>Employees may need to bring their own medicine into school. They have clear</w:t>
      </w:r>
      <w:r w:rsidR="00345A7D" w:rsidRPr="00C15346">
        <w:rPr>
          <w:rFonts w:cstheme="minorHAnsi"/>
        </w:rPr>
        <w:t xml:space="preserve"> </w:t>
      </w:r>
      <w:r w:rsidRPr="00C15346">
        <w:rPr>
          <w:rFonts w:cstheme="minorHAnsi"/>
        </w:rPr>
        <w:t>personal responsibility to ensure their medicines are not accessible to the children.</w:t>
      </w:r>
    </w:p>
    <w:p w:rsidR="00356B2D" w:rsidRPr="00C15346" w:rsidRDefault="00356B2D" w:rsidP="00AA0DB0">
      <w:pPr>
        <w:autoSpaceDE w:val="0"/>
        <w:autoSpaceDN w:val="0"/>
        <w:adjustRightInd w:val="0"/>
        <w:spacing w:after="0" w:line="240" w:lineRule="auto"/>
        <w:jc w:val="both"/>
        <w:rPr>
          <w:rFonts w:cstheme="minorHAnsi"/>
        </w:rPr>
      </w:pPr>
    </w:p>
    <w:p w:rsidR="004962B9" w:rsidRPr="00C15346" w:rsidRDefault="004962B9" w:rsidP="00C15346">
      <w:pPr>
        <w:autoSpaceDE w:val="0"/>
        <w:autoSpaceDN w:val="0"/>
        <w:adjustRightInd w:val="0"/>
        <w:spacing w:after="0" w:line="240" w:lineRule="auto"/>
        <w:jc w:val="center"/>
        <w:rPr>
          <w:rFonts w:cstheme="minorHAnsi"/>
          <w:b/>
          <w:bCs/>
          <w:u w:val="single"/>
        </w:rPr>
      </w:pPr>
      <w:r w:rsidRPr="00C15346">
        <w:rPr>
          <w:rFonts w:cstheme="minorHAnsi"/>
          <w:b/>
          <w:bCs/>
          <w:u w:val="single"/>
        </w:rPr>
        <w:t>First Aid</w:t>
      </w:r>
    </w:p>
    <w:p w:rsidR="004962B9" w:rsidRPr="00C15346" w:rsidRDefault="004962B9" w:rsidP="00AA0DB0">
      <w:pPr>
        <w:autoSpaceDE w:val="0"/>
        <w:autoSpaceDN w:val="0"/>
        <w:adjustRightInd w:val="0"/>
        <w:spacing w:after="0" w:line="240" w:lineRule="auto"/>
        <w:ind w:left="567" w:right="567"/>
        <w:jc w:val="both"/>
        <w:rPr>
          <w:rFonts w:ascii="TimesNewRoman" w:hAnsi="TimesNewRoman" w:cs="TimesNewRoman"/>
          <w:color w:val="000000"/>
        </w:rPr>
      </w:pPr>
    </w:p>
    <w:p w:rsidR="004962B9" w:rsidRPr="00C15346" w:rsidRDefault="004962B9" w:rsidP="00AA0DB0">
      <w:pPr>
        <w:autoSpaceDE w:val="0"/>
        <w:autoSpaceDN w:val="0"/>
        <w:adjustRightInd w:val="0"/>
        <w:spacing w:after="0" w:line="240" w:lineRule="auto"/>
        <w:ind w:left="567" w:right="567"/>
        <w:jc w:val="both"/>
        <w:rPr>
          <w:rFonts w:cstheme="minorHAnsi"/>
          <w:i/>
          <w:color w:val="000000"/>
        </w:rPr>
      </w:pPr>
      <w:r w:rsidRPr="00C15346">
        <w:rPr>
          <w:rFonts w:cstheme="minorHAnsi"/>
          <w:i/>
          <w:color w:val="000000"/>
        </w:rPr>
        <w:t>‘First aid can save lives and prevent minor injuries becoming major ones…..teachers and other staff in charge of pupils are expected to use their best endeavours at all times, particularly in emergencies, to secure the welfare of the pupils at the school in the same way that parents might be expected to act towards their children. In general, the consequences of taking no action are likely to be more serious than those of trying to assist in an emergency.’</w:t>
      </w:r>
    </w:p>
    <w:p w:rsidR="004962B9" w:rsidRPr="00C15346" w:rsidRDefault="004962B9" w:rsidP="00AA0DB0">
      <w:pPr>
        <w:autoSpaceDE w:val="0"/>
        <w:autoSpaceDN w:val="0"/>
        <w:adjustRightInd w:val="0"/>
        <w:spacing w:after="0" w:line="240" w:lineRule="auto"/>
        <w:ind w:left="567" w:right="567"/>
        <w:jc w:val="both"/>
        <w:rPr>
          <w:rFonts w:cstheme="minorHAnsi"/>
          <w:i/>
          <w:color w:val="000000"/>
        </w:rPr>
      </w:pPr>
      <w:r w:rsidRPr="00C15346">
        <w:rPr>
          <w:rFonts w:cstheme="minorHAnsi"/>
          <w:i/>
          <w:color w:val="000000"/>
        </w:rPr>
        <w:t>DFEE Guidance on First Aid for schools p. 4 2008</w:t>
      </w:r>
    </w:p>
    <w:p w:rsidR="004962B9" w:rsidRPr="00C15346" w:rsidRDefault="004962B9" w:rsidP="00AA0DB0">
      <w:pPr>
        <w:autoSpaceDE w:val="0"/>
        <w:autoSpaceDN w:val="0"/>
        <w:adjustRightInd w:val="0"/>
        <w:spacing w:after="0" w:line="240" w:lineRule="auto"/>
        <w:jc w:val="both"/>
        <w:rPr>
          <w:rFonts w:cstheme="minorHAnsi"/>
          <w:b/>
          <w:bCs/>
          <w:color w:val="000000"/>
        </w:rPr>
      </w:pPr>
    </w:p>
    <w:p w:rsidR="004962B9" w:rsidRPr="00C15346" w:rsidRDefault="004962B9" w:rsidP="00AA0DB0">
      <w:pPr>
        <w:autoSpaceDE w:val="0"/>
        <w:autoSpaceDN w:val="0"/>
        <w:adjustRightInd w:val="0"/>
        <w:spacing w:after="0" w:line="240" w:lineRule="auto"/>
        <w:jc w:val="both"/>
        <w:rPr>
          <w:rFonts w:cstheme="minorHAnsi"/>
          <w:b/>
          <w:bCs/>
          <w:color w:val="000000"/>
        </w:rPr>
      </w:pPr>
      <w:r w:rsidRPr="00C15346">
        <w:rPr>
          <w:rFonts w:cstheme="minorHAnsi"/>
          <w:b/>
          <w:bCs/>
          <w:color w:val="000000"/>
        </w:rPr>
        <w:t>PURPOSE</w:t>
      </w:r>
    </w:p>
    <w:p w:rsidR="004962B9" w:rsidRPr="00C15346" w:rsidRDefault="004962B9" w:rsidP="00AA0DB0">
      <w:pPr>
        <w:pStyle w:val="ListParagraph"/>
        <w:numPr>
          <w:ilvl w:val="0"/>
          <w:numId w:val="6"/>
        </w:numPr>
        <w:autoSpaceDE w:val="0"/>
        <w:autoSpaceDN w:val="0"/>
        <w:adjustRightInd w:val="0"/>
        <w:spacing w:after="0" w:line="240" w:lineRule="auto"/>
        <w:jc w:val="both"/>
        <w:rPr>
          <w:rFonts w:cstheme="minorHAnsi"/>
          <w:color w:val="000000"/>
        </w:rPr>
      </w:pPr>
      <w:r w:rsidRPr="00C15346">
        <w:rPr>
          <w:rFonts w:cstheme="minorHAnsi"/>
          <w:color w:val="000000"/>
        </w:rPr>
        <w:t xml:space="preserve">To ensure that children, staff and visitors to the school receive appropriate first aid care in the event of an accident or emergency. </w:t>
      </w:r>
    </w:p>
    <w:p w:rsidR="004962B9" w:rsidRPr="00C15346" w:rsidRDefault="004962B9" w:rsidP="00AA0DB0">
      <w:pPr>
        <w:pStyle w:val="ListParagraph"/>
        <w:numPr>
          <w:ilvl w:val="0"/>
          <w:numId w:val="6"/>
        </w:numPr>
        <w:autoSpaceDE w:val="0"/>
        <w:autoSpaceDN w:val="0"/>
        <w:adjustRightInd w:val="0"/>
        <w:spacing w:after="0" w:line="240" w:lineRule="auto"/>
        <w:jc w:val="both"/>
        <w:rPr>
          <w:rFonts w:cstheme="minorHAnsi"/>
          <w:color w:val="000000"/>
        </w:rPr>
      </w:pPr>
      <w:r w:rsidRPr="00C15346">
        <w:rPr>
          <w:rFonts w:cstheme="minorHAnsi"/>
          <w:color w:val="000000"/>
        </w:rPr>
        <w:t>To ensure that clear procedures are in place for the safe storage of first aid equipment, administration of first aid to casualties and recording of incidents in accordance with health and safety guidelines.</w:t>
      </w:r>
    </w:p>
    <w:p w:rsidR="004962B9" w:rsidRPr="00C15346" w:rsidRDefault="004962B9" w:rsidP="00AA0DB0">
      <w:pPr>
        <w:autoSpaceDE w:val="0"/>
        <w:autoSpaceDN w:val="0"/>
        <w:adjustRightInd w:val="0"/>
        <w:spacing w:after="0" w:line="240" w:lineRule="auto"/>
        <w:ind w:left="360"/>
        <w:jc w:val="both"/>
        <w:rPr>
          <w:rFonts w:cstheme="minorHAnsi"/>
          <w:color w:val="000000"/>
        </w:rPr>
      </w:pPr>
    </w:p>
    <w:p w:rsidR="004962B9" w:rsidRPr="00C15346" w:rsidRDefault="004962B9" w:rsidP="00AA0DB0">
      <w:pPr>
        <w:autoSpaceDE w:val="0"/>
        <w:autoSpaceDN w:val="0"/>
        <w:adjustRightInd w:val="0"/>
        <w:spacing w:after="0" w:line="240" w:lineRule="auto"/>
        <w:jc w:val="both"/>
        <w:rPr>
          <w:rFonts w:cstheme="minorHAnsi"/>
          <w:b/>
          <w:bCs/>
          <w:color w:val="000000"/>
        </w:rPr>
      </w:pPr>
      <w:r w:rsidRPr="00C15346">
        <w:rPr>
          <w:rFonts w:cstheme="minorHAnsi"/>
          <w:b/>
          <w:bCs/>
          <w:color w:val="000000"/>
        </w:rPr>
        <w:t>FIRST AID PERSONNEL</w:t>
      </w:r>
    </w:p>
    <w:p w:rsidR="004962B9" w:rsidRPr="00C15346" w:rsidRDefault="009A2D68" w:rsidP="00AA0DB0">
      <w:pPr>
        <w:autoSpaceDE w:val="0"/>
        <w:autoSpaceDN w:val="0"/>
        <w:adjustRightInd w:val="0"/>
        <w:spacing w:after="0" w:line="240" w:lineRule="auto"/>
        <w:jc w:val="both"/>
        <w:rPr>
          <w:rFonts w:cstheme="minorHAnsi"/>
          <w:color w:val="000000"/>
        </w:rPr>
      </w:pPr>
      <w:r w:rsidRPr="00C15346">
        <w:rPr>
          <w:rFonts w:cstheme="minorHAnsi"/>
          <w:b/>
          <w:bCs/>
          <w:color w:val="000000"/>
        </w:rPr>
        <w:t xml:space="preserve">Appointed persons:  </w:t>
      </w:r>
      <w:r w:rsidRPr="00C15346">
        <w:rPr>
          <w:rFonts w:cstheme="minorHAnsi"/>
          <w:color w:val="000000"/>
        </w:rPr>
        <w:t xml:space="preserve">An appointed person is someone who takes charge when someone becomes ill; suffers a minor injury, looks after first aid equipment e.g. restocking after use, or who ensures that an ambulance is called when appropriate.  </w:t>
      </w:r>
      <w:r w:rsidR="004962B9" w:rsidRPr="00C15346">
        <w:rPr>
          <w:rFonts w:cstheme="minorHAnsi"/>
          <w:b/>
          <w:color w:val="000000"/>
        </w:rPr>
        <w:t>All members of staff are appointed persons</w:t>
      </w:r>
      <w:r w:rsidR="004962B9" w:rsidRPr="00C15346">
        <w:rPr>
          <w:rFonts w:cstheme="minorHAnsi"/>
          <w:color w:val="000000"/>
        </w:rPr>
        <w:t xml:space="preserve"> but not necessarily first aiders. </w:t>
      </w:r>
    </w:p>
    <w:p w:rsidR="00FB29F5" w:rsidRPr="00C15346" w:rsidRDefault="00FB29F5" w:rsidP="00AA0DB0">
      <w:pPr>
        <w:autoSpaceDE w:val="0"/>
        <w:autoSpaceDN w:val="0"/>
        <w:adjustRightInd w:val="0"/>
        <w:spacing w:after="0" w:line="240" w:lineRule="auto"/>
        <w:jc w:val="both"/>
        <w:rPr>
          <w:rFonts w:cstheme="minorHAnsi"/>
          <w:color w:val="000000"/>
        </w:rPr>
      </w:pPr>
    </w:p>
    <w:p w:rsidR="004962B9" w:rsidRPr="00C15346" w:rsidRDefault="00FB29F5" w:rsidP="00AA0DB0">
      <w:pPr>
        <w:autoSpaceDE w:val="0"/>
        <w:autoSpaceDN w:val="0"/>
        <w:adjustRightInd w:val="0"/>
        <w:spacing w:after="0" w:line="240" w:lineRule="auto"/>
        <w:jc w:val="both"/>
        <w:rPr>
          <w:rFonts w:cstheme="minorHAnsi"/>
          <w:color w:val="000000"/>
        </w:rPr>
      </w:pPr>
      <w:r w:rsidRPr="00C15346">
        <w:rPr>
          <w:rFonts w:cstheme="minorHAnsi"/>
          <w:color w:val="000000"/>
        </w:rPr>
        <w:t>Most</w:t>
      </w:r>
      <w:r w:rsidR="004962B9" w:rsidRPr="00C15346">
        <w:rPr>
          <w:rFonts w:cstheme="minorHAnsi"/>
          <w:color w:val="000000"/>
        </w:rPr>
        <w:t xml:space="preserve"> teachers and TA’s are trained in Emergency first aid. Emergency first aid training meets the requirements of the Health and Safety (First Aid) Regulations 1981, and equips staff to cope with an emergency and provides them with competence and confidence for emergency situations. </w:t>
      </w:r>
    </w:p>
    <w:p w:rsidR="004962B9" w:rsidRPr="00C15346" w:rsidRDefault="004962B9" w:rsidP="00AA0DB0">
      <w:pPr>
        <w:autoSpaceDE w:val="0"/>
        <w:autoSpaceDN w:val="0"/>
        <w:adjustRightInd w:val="0"/>
        <w:spacing w:after="0" w:line="240" w:lineRule="auto"/>
        <w:jc w:val="both"/>
        <w:rPr>
          <w:rFonts w:cstheme="minorHAnsi"/>
          <w:color w:val="000000"/>
        </w:rPr>
      </w:pPr>
    </w:p>
    <w:p w:rsidR="00FB29F5" w:rsidRDefault="004962B9" w:rsidP="00AA0DB0">
      <w:pPr>
        <w:autoSpaceDE w:val="0"/>
        <w:autoSpaceDN w:val="0"/>
        <w:adjustRightInd w:val="0"/>
        <w:spacing w:after="0" w:line="240" w:lineRule="auto"/>
        <w:jc w:val="both"/>
        <w:rPr>
          <w:rFonts w:cstheme="minorHAnsi"/>
          <w:color w:val="000000"/>
        </w:rPr>
      </w:pPr>
      <w:r w:rsidRPr="00C15346">
        <w:rPr>
          <w:rFonts w:cstheme="minorHAnsi"/>
          <w:color w:val="000000"/>
        </w:rPr>
        <w:t xml:space="preserve">During the school day, many children suffer minor bumps and scrapes in the course of their play in the playground or through other activities. It is normal practice for these to be dealt with by an appointed person in the ‘first aid area’ at morning play and lunch time; and by the teacher or teaching assistant during lesson time. </w:t>
      </w:r>
    </w:p>
    <w:p w:rsidR="00C15346" w:rsidRPr="00C15346" w:rsidRDefault="00C15346" w:rsidP="00AA0DB0">
      <w:pPr>
        <w:autoSpaceDE w:val="0"/>
        <w:autoSpaceDN w:val="0"/>
        <w:adjustRightInd w:val="0"/>
        <w:spacing w:after="0" w:line="240" w:lineRule="auto"/>
        <w:jc w:val="both"/>
        <w:rPr>
          <w:rFonts w:cstheme="minorHAnsi"/>
          <w:color w:val="000000"/>
        </w:rPr>
      </w:pPr>
    </w:p>
    <w:p w:rsidR="004962B9" w:rsidRPr="00C15346" w:rsidRDefault="00FB29F5" w:rsidP="00AA0DB0">
      <w:pPr>
        <w:autoSpaceDE w:val="0"/>
        <w:autoSpaceDN w:val="0"/>
        <w:adjustRightInd w:val="0"/>
        <w:spacing w:after="0" w:line="240" w:lineRule="auto"/>
        <w:jc w:val="both"/>
        <w:rPr>
          <w:rFonts w:cstheme="minorHAnsi"/>
          <w:b/>
          <w:color w:val="000000"/>
        </w:rPr>
      </w:pPr>
      <w:r w:rsidRPr="00C15346">
        <w:rPr>
          <w:rFonts w:cstheme="minorHAnsi"/>
          <w:b/>
          <w:color w:val="000000"/>
        </w:rPr>
        <w:t>M</w:t>
      </w:r>
      <w:r w:rsidR="004962B9" w:rsidRPr="00C15346">
        <w:rPr>
          <w:rFonts w:cstheme="minorHAnsi"/>
          <w:b/>
          <w:color w:val="000000"/>
        </w:rPr>
        <w:t>ajor injuries need to be immediately referred to a designated school first aider for assessment and care.</w:t>
      </w:r>
      <w:r w:rsidRPr="00C15346">
        <w:rPr>
          <w:rFonts w:cstheme="minorHAnsi"/>
          <w:b/>
          <w:color w:val="000000"/>
        </w:rPr>
        <w:t xml:space="preserve"> (A list of designated first aiders is located near each first aid station)</w:t>
      </w:r>
    </w:p>
    <w:p w:rsidR="004962B9" w:rsidRPr="00C15346" w:rsidRDefault="004962B9" w:rsidP="00AA0DB0">
      <w:pPr>
        <w:autoSpaceDE w:val="0"/>
        <w:autoSpaceDN w:val="0"/>
        <w:adjustRightInd w:val="0"/>
        <w:spacing w:after="0" w:line="240" w:lineRule="auto"/>
        <w:jc w:val="both"/>
        <w:rPr>
          <w:rFonts w:cstheme="minorHAnsi"/>
          <w:color w:val="000000"/>
        </w:rPr>
      </w:pPr>
    </w:p>
    <w:p w:rsidR="004962B9" w:rsidRPr="00C15346" w:rsidRDefault="004962B9" w:rsidP="00AA0DB0">
      <w:pPr>
        <w:autoSpaceDE w:val="0"/>
        <w:autoSpaceDN w:val="0"/>
        <w:adjustRightInd w:val="0"/>
        <w:spacing w:after="0" w:line="240" w:lineRule="auto"/>
        <w:jc w:val="both"/>
        <w:rPr>
          <w:rFonts w:cstheme="minorHAnsi"/>
          <w:color w:val="000000"/>
        </w:rPr>
      </w:pPr>
      <w:r w:rsidRPr="00C15346">
        <w:rPr>
          <w:rFonts w:cstheme="minorHAnsi"/>
          <w:b/>
          <w:bCs/>
          <w:color w:val="000000"/>
        </w:rPr>
        <w:t xml:space="preserve">School First Aiders: </w:t>
      </w:r>
      <w:r w:rsidR="00FB29F5" w:rsidRPr="00C15346">
        <w:rPr>
          <w:rFonts w:cstheme="minorHAnsi"/>
          <w:b/>
          <w:bCs/>
          <w:color w:val="000000"/>
        </w:rPr>
        <w:t xml:space="preserve"> </w:t>
      </w:r>
      <w:r w:rsidR="00FB29F5" w:rsidRPr="00C15346">
        <w:rPr>
          <w:rFonts w:cstheme="minorHAnsi"/>
          <w:bCs/>
          <w:color w:val="000000"/>
        </w:rPr>
        <w:t>Staff</w:t>
      </w:r>
      <w:r w:rsidRPr="00C15346">
        <w:rPr>
          <w:rFonts w:cstheme="minorHAnsi"/>
          <w:color w:val="000000"/>
        </w:rPr>
        <w:t xml:space="preserve"> who have attended the HSE First Aid in the workplace course will be known as the school’s designated first aiders. Their names will be displayed around the school to inform any school user of their role. </w:t>
      </w:r>
      <w:r w:rsidR="00F73488" w:rsidRPr="00C15346">
        <w:rPr>
          <w:rFonts w:cstheme="minorHAnsi"/>
          <w:color w:val="000000"/>
        </w:rPr>
        <w:t xml:space="preserve"> </w:t>
      </w:r>
      <w:r w:rsidRPr="00C15346">
        <w:rPr>
          <w:rFonts w:cstheme="minorHAnsi"/>
          <w:color w:val="000000"/>
        </w:rPr>
        <w:t xml:space="preserve">They will attend ‘refresher’ courses to keep their qualification up to date and valid every 3 years. In addition, staff in </w:t>
      </w:r>
      <w:r w:rsidR="00C15346">
        <w:rPr>
          <w:rFonts w:cstheme="minorHAnsi"/>
          <w:color w:val="000000"/>
        </w:rPr>
        <w:t xml:space="preserve">Early Years </w:t>
      </w:r>
      <w:r w:rsidRPr="00C15346">
        <w:rPr>
          <w:rFonts w:cstheme="minorHAnsi"/>
          <w:color w:val="000000"/>
        </w:rPr>
        <w:t>attend the paediatric first aid course to meet the OFSTED requirements for Early Years.</w:t>
      </w:r>
    </w:p>
    <w:p w:rsidR="004962B9" w:rsidRPr="00C15346" w:rsidRDefault="004962B9" w:rsidP="00AA0DB0">
      <w:pPr>
        <w:autoSpaceDE w:val="0"/>
        <w:autoSpaceDN w:val="0"/>
        <w:adjustRightInd w:val="0"/>
        <w:spacing w:after="0" w:line="240" w:lineRule="auto"/>
        <w:jc w:val="both"/>
        <w:rPr>
          <w:rFonts w:cstheme="minorHAnsi"/>
          <w:color w:val="000000"/>
        </w:rPr>
      </w:pPr>
    </w:p>
    <w:p w:rsidR="004962B9" w:rsidRPr="00C15346" w:rsidRDefault="004962B9" w:rsidP="00AA0DB0">
      <w:pPr>
        <w:autoSpaceDE w:val="0"/>
        <w:autoSpaceDN w:val="0"/>
        <w:adjustRightInd w:val="0"/>
        <w:spacing w:after="0" w:line="240" w:lineRule="auto"/>
        <w:jc w:val="both"/>
        <w:rPr>
          <w:rFonts w:cstheme="minorHAnsi"/>
          <w:b/>
          <w:bCs/>
          <w:color w:val="000000"/>
        </w:rPr>
      </w:pPr>
      <w:r w:rsidRPr="00C15346">
        <w:rPr>
          <w:rFonts w:cstheme="minorHAnsi"/>
          <w:b/>
          <w:bCs/>
          <w:color w:val="000000"/>
        </w:rPr>
        <w:t>PROVISION OF FIRST AID EQUIPMENT</w:t>
      </w:r>
    </w:p>
    <w:p w:rsidR="00FB29F5" w:rsidRDefault="004962B9" w:rsidP="00AA0DB0">
      <w:pPr>
        <w:autoSpaceDE w:val="0"/>
        <w:autoSpaceDN w:val="0"/>
        <w:adjustRightInd w:val="0"/>
        <w:spacing w:after="0" w:line="240" w:lineRule="auto"/>
        <w:jc w:val="both"/>
        <w:rPr>
          <w:rFonts w:cstheme="minorHAnsi"/>
          <w:color w:val="000000"/>
        </w:rPr>
      </w:pPr>
      <w:r w:rsidRPr="00C15346">
        <w:rPr>
          <w:rFonts w:cstheme="minorHAnsi"/>
          <w:color w:val="000000"/>
        </w:rPr>
        <w:t xml:space="preserve">First Aid equipment is located in a green box with a white cross in </w:t>
      </w:r>
      <w:r w:rsidR="00C15346">
        <w:rPr>
          <w:rFonts w:cstheme="minorHAnsi"/>
          <w:color w:val="000000"/>
        </w:rPr>
        <w:t>each key s</w:t>
      </w:r>
      <w:r w:rsidR="00FB29F5" w:rsidRPr="00C15346">
        <w:rPr>
          <w:rFonts w:cstheme="minorHAnsi"/>
          <w:color w:val="000000"/>
        </w:rPr>
        <w:t>tage area.</w:t>
      </w:r>
      <w:r w:rsidR="00C15346">
        <w:rPr>
          <w:rFonts w:cstheme="minorHAnsi"/>
          <w:color w:val="000000"/>
        </w:rPr>
        <w:t xml:space="preserve"> </w:t>
      </w:r>
      <w:r w:rsidR="00FB29F5" w:rsidRPr="00C15346">
        <w:rPr>
          <w:rFonts w:cstheme="minorHAnsi"/>
          <w:color w:val="000000"/>
        </w:rPr>
        <w:t xml:space="preserve"> </w:t>
      </w:r>
      <w:r w:rsidR="00FB29F5" w:rsidRPr="00C15346">
        <w:rPr>
          <w:rFonts w:cstheme="minorHAnsi"/>
          <w:bCs/>
        </w:rPr>
        <w:t>It is the responsibility of each key stage to ensure the first aid kit is appropriately stocked and a list of contents is included in the lid.</w:t>
      </w:r>
      <w:r w:rsidR="00FB29F5" w:rsidRPr="00C15346">
        <w:rPr>
          <w:rFonts w:cstheme="minorHAnsi"/>
          <w:color w:val="000000"/>
        </w:rPr>
        <w:t xml:space="preserve"> </w:t>
      </w:r>
      <w:r w:rsidRPr="00C15346">
        <w:rPr>
          <w:rFonts w:cstheme="minorHAnsi"/>
          <w:color w:val="000000"/>
        </w:rPr>
        <w:t>It is</w:t>
      </w:r>
      <w:r w:rsidR="00FB29F5" w:rsidRPr="00C15346">
        <w:rPr>
          <w:rFonts w:cstheme="minorHAnsi"/>
          <w:color w:val="000000"/>
        </w:rPr>
        <w:t xml:space="preserve"> also</w:t>
      </w:r>
      <w:r w:rsidRPr="00C15346">
        <w:rPr>
          <w:rFonts w:cstheme="minorHAnsi"/>
          <w:color w:val="000000"/>
        </w:rPr>
        <w:t xml:space="preserve"> the </w:t>
      </w:r>
      <w:r w:rsidR="00FB29F5" w:rsidRPr="00C15346">
        <w:rPr>
          <w:rFonts w:cstheme="minorHAnsi"/>
          <w:color w:val="000000"/>
        </w:rPr>
        <w:t>r</w:t>
      </w:r>
      <w:r w:rsidRPr="00C15346">
        <w:rPr>
          <w:rFonts w:cstheme="minorHAnsi"/>
          <w:color w:val="000000"/>
        </w:rPr>
        <w:t>esponsibility of whoever uses equipment to replace it at a</w:t>
      </w:r>
      <w:r w:rsidR="00FB29F5" w:rsidRPr="00C15346">
        <w:rPr>
          <w:rFonts w:cstheme="minorHAnsi"/>
          <w:color w:val="000000"/>
        </w:rPr>
        <w:t xml:space="preserve"> </w:t>
      </w:r>
      <w:r w:rsidRPr="00C15346">
        <w:rPr>
          <w:rFonts w:cstheme="minorHAnsi"/>
          <w:color w:val="000000"/>
        </w:rPr>
        <w:t xml:space="preserve">convenient time after the needs of the casualty have been met. </w:t>
      </w:r>
      <w:r w:rsidR="00FB29F5" w:rsidRPr="00C15346">
        <w:rPr>
          <w:rFonts w:cstheme="minorHAnsi"/>
          <w:color w:val="000000"/>
        </w:rPr>
        <w:t xml:space="preserve"> </w:t>
      </w:r>
      <w:r w:rsidRPr="00C15346">
        <w:rPr>
          <w:rFonts w:cstheme="minorHAnsi"/>
          <w:color w:val="000000"/>
        </w:rPr>
        <w:t xml:space="preserve">If items are missing </w:t>
      </w:r>
      <w:r w:rsidR="00FB29F5" w:rsidRPr="00C15346">
        <w:rPr>
          <w:rFonts w:cstheme="minorHAnsi"/>
          <w:color w:val="000000"/>
        </w:rPr>
        <w:t xml:space="preserve">additional supplies can be obtained from the central first aid area.  </w:t>
      </w:r>
    </w:p>
    <w:p w:rsidR="00C15346" w:rsidRPr="00C15346" w:rsidRDefault="00C15346" w:rsidP="00AA0DB0">
      <w:pPr>
        <w:autoSpaceDE w:val="0"/>
        <w:autoSpaceDN w:val="0"/>
        <w:adjustRightInd w:val="0"/>
        <w:spacing w:after="0" w:line="240" w:lineRule="auto"/>
        <w:jc w:val="both"/>
        <w:rPr>
          <w:rFonts w:cstheme="minorHAnsi"/>
          <w:color w:val="000000"/>
        </w:rPr>
      </w:pPr>
    </w:p>
    <w:p w:rsidR="004962B9" w:rsidRDefault="004962B9" w:rsidP="00AA0DB0">
      <w:pPr>
        <w:autoSpaceDE w:val="0"/>
        <w:autoSpaceDN w:val="0"/>
        <w:adjustRightInd w:val="0"/>
        <w:spacing w:after="0" w:line="240" w:lineRule="auto"/>
        <w:jc w:val="both"/>
        <w:rPr>
          <w:rFonts w:cstheme="minorHAnsi"/>
          <w:color w:val="000000"/>
        </w:rPr>
      </w:pPr>
      <w:r w:rsidRPr="00C15346">
        <w:rPr>
          <w:rFonts w:cstheme="minorHAnsi"/>
          <w:color w:val="000000"/>
        </w:rPr>
        <w:t>It is essential that all staff take precautions to prevent infection and must follow basic</w:t>
      </w:r>
      <w:r w:rsidR="00FB29F5" w:rsidRPr="00C15346">
        <w:rPr>
          <w:rFonts w:cstheme="minorHAnsi"/>
          <w:color w:val="000000"/>
        </w:rPr>
        <w:t xml:space="preserve"> </w:t>
      </w:r>
      <w:r w:rsidRPr="00C15346">
        <w:rPr>
          <w:rFonts w:cstheme="minorHAnsi"/>
          <w:color w:val="000000"/>
        </w:rPr>
        <w:t xml:space="preserve">hygiene </w:t>
      </w:r>
      <w:r w:rsidR="00FB29F5" w:rsidRPr="00C15346">
        <w:rPr>
          <w:rFonts w:cstheme="minorHAnsi"/>
          <w:color w:val="000000"/>
        </w:rPr>
        <w:t>p</w:t>
      </w:r>
      <w:r w:rsidRPr="00C15346">
        <w:rPr>
          <w:rFonts w:cstheme="minorHAnsi"/>
          <w:color w:val="000000"/>
        </w:rPr>
        <w:t>rocedures. Single use hypo-allergenic gloves should always be used when dealing</w:t>
      </w:r>
      <w:r w:rsidR="00FB29F5" w:rsidRPr="00C15346">
        <w:rPr>
          <w:rFonts w:cstheme="minorHAnsi"/>
          <w:color w:val="000000"/>
        </w:rPr>
        <w:t xml:space="preserve"> </w:t>
      </w:r>
      <w:r w:rsidRPr="00C15346">
        <w:rPr>
          <w:rFonts w:cstheme="minorHAnsi"/>
          <w:color w:val="000000"/>
        </w:rPr>
        <w:t>with any casualty, hands must be washed and care needs to be taken when dealing with body</w:t>
      </w:r>
      <w:r w:rsidR="00FB29F5" w:rsidRPr="00C15346">
        <w:rPr>
          <w:rFonts w:cstheme="minorHAnsi"/>
          <w:color w:val="000000"/>
        </w:rPr>
        <w:t xml:space="preserve"> </w:t>
      </w:r>
      <w:r w:rsidRPr="00C15346">
        <w:rPr>
          <w:rFonts w:cstheme="minorHAnsi"/>
          <w:color w:val="000000"/>
        </w:rPr>
        <w:t>fluids or blood, and when disposing of dressings or other equipment.</w:t>
      </w:r>
    </w:p>
    <w:p w:rsidR="00C15346" w:rsidRPr="00C15346" w:rsidRDefault="00C15346" w:rsidP="00AA0DB0">
      <w:pPr>
        <w:autoSpaceDE w:val="0"/>
        <w:autoSpaceDN w:val="0"/>
        <w:adjustRightInd w:val="0"/>
        <w:spacing w:after="0" w:line="240" w:lineRule="auto"/>
        <w:jc w:val="both"/>
        <w:rPr>
          <w:rFonts w:cstheme="minorHAnsi"/>
          <w:color w:val="000000"/>
        </w:rPr>
      </w:pPr>
    </w:p>
    <w:p w:rsidR="00FB29F5" w:rsidRDefault="00FB29F5" w:rsidP="00AA0DB0">
      <w:pPr>
        <w:autoSpaceDE w:val="0"/>
        <w:autoSpaceDN w:val="0"/>
        <w:adjustRightInd w:val="0"/>
        <w:spacing w:after="0" w:line="240" w:lineRule="auto"/>
        <w:jc w:val="both"/>
        <w:rPr>
          <w:rFonts w:cstheme="minorHAnsi"/>
          <w:bCs/>
        </w:rPr>
      </w:pPr>
      <w:r w:rsidRPr="00C15346">
        <w:rPr>
          <w:rFonts w:cstheme="minorHAnsi"/>
          <w:bCs/>
        </w:rPr>
        <w:t xml:space="preserve">Any serious injuries should be referred to a member of the SLT.  </w:t>
      </w:r>
    </w:p>
    <w:p w:rsidR="00C15346" w:rsidRPr="00C15346" w:rsidRDefault="00C15346" w:rsidP="00AA0DB0">
      <w:pPr>
        <w:autoSpaceDE w:val="0"/>
        <w:autoSpaceDN w:val="0"/>
        <w:adjustRightInd w:val="0"/>
        <w:spacing w:after="0" w:line="240" w:lineRule="auto"/>
        <w:jc w:val="both"/>
        <w:rPr>
          <w:rFonts w:cstheme="minorHAnsi"/>
          <w:bCs/>
        </w:rPr>
      </w:pPr>
    </w:p>
    <w:p w:rsidR="00FB29F5" w:rsidRDefault="00FB29F5" w:rsidP="00AA0DB0">
      <w:pPr>
        <w:autoSpaceDE w:val="0"/>
        <w:autoSpaceDN w:val="0"/>
        <w:adjustRightInd w:val="0"/>
        <w:spacing w:after="0" w:line="240" w:lineRule="auto"/>
        <w:jc w:val="both"/>
        <w:rPr>
          <w:rFonts w:cstheme="minorHAnsi"/>
          <w:bCs/>
        </w:rPr>
      </w:pPr>
      <w:r w:rsidRPr="00C15346">
        <w:rPr>
          <w:rFonts w:cstheme="minorHAnsi"/>
          <w:bCs/>
        </w:rPr>
        <w:t>A list of trained First Aid staff is located near each first aid station.</w:t>
      </w:r>
    </w:p>
    <w:p w:rsidR="00C15346" w:rsidRPr="00C15346" w:rsidRDefault="00C15346" w:rsidP="00AA0DB0">
      <w:pPr>
        <w:autoSpaceDE w:val="0"/>
        <w:autoSpaceDN w:val="0"/>
        <w:adjustRightInd w:val="0"/>
        <w:spacing w:after="0" w:line="240" w:lineRule="auto"/>
        <w:jc w:val="both"/>
        <w:rPr>
          <w:rFonts w:cstheme="minorHAnsi"/>
          <w:bCs/>
        </w:rPr>
      </w:pPr>
    </w:p>
    <w:p w:rsidR="00FB29F5" w:rsidRPr="00C15346" w:rsidRDefault="00FB29F5" w:rsidP="00AA0DB0">
      <w:pPr>
        <w:autoSpaceDE w:val="0"/>
        <w:autoSpaceDN w:val="0"/>
        <w:adjustRightInd w:val="0"/>
        <w:spacing w:after="0" w:line="240" w:lineRule="auto"/>
        <w:jc w:val="both"/>
        <w:rPr>
          <w:rFonts w:cstheme="minorHAnsi"/>
          <w:bCs/>
        </w:rPr>
      </w:pPr>
      <w:r w:rsidRPr="00C15346">
        <w:rPr>
          <w:rFonts w:cstheme="minorHAnsi"/>
          <w:bCs/>
        </w:rPr>
        <w:t>Children should not help with first aid.</w:t>
      </w:r>
    </w:p>
    <w:p w:rsidR="00FB29F5" w:rsidRPr="00C15346" w:rsidRDefault="00FB29F5" w:rsidP="00AA0DB0">
      <w:pPr>
        <w:autoSpaceDE w:val="0"/>
        <w:autoSpaceDN w:val="0"/>
        <w:adjustRightInd w:val="0"/>
        <w:spacing w:after="0" w:line="240" w:lineRule="auto"/>
        <w:jc w:val="both"/>
        <w:rPr>
          <w:rFonts w:cstheme="minorHAnsi"/>
          <w:color w:val="000000"/>
        </w:rPr>
      </w:pPr>
    </w:p>
    <w:p w:rsidR="004962B9" w:rsidRPr="00C15346" w:rsidRDefault="004962B9" w:rsidP="00AA0DB0">
      <w:pPr>
        <w:autoSpaceDE w:val="0"/>
        <w:autoSpaceDN w:val="0"/>
        <w:adjustRightInd w:val="0"/>
        <w:spacing w:after="0" w:line="240" w:lineRule="auto"/>
        <w:jc w:val="both"/>
        <w:rPr>
          <w:rFonts w:cstheme="minorHAnsi"/>
          <w:b/>
          <w:bCs/>
          <w:color w:val="000000"/>
        </w:rPr>
      </w:pPr>
      <w:r w:rsidRPr="00C15346">
        <w:rPr>
          <w:rFonts w:cstheme="minorHAnsi"/>
          <w:b/>
          <w:bCs/>
          <w:color w:val="000000"/>
        </w:rPr>
        <w:t>RECORDING AND REPORTING ACCIDENTS</w:t>
      </w:r>
    </w:p>
    <w:p w:rsidR="00FB29F5" w:rsidRPr="00C15346" w:rsidRDefault="00FB29F5" w:rsidP="00AA0DB0">
      <w:pPr>
        <w:autoSpaceDE w:val="0"/>
        <w:autoSpaceDN w:val="0"/>
        <w:adjustRightInd w:val="0"/>
        <w:spacing w:after="0" w:line="240" w:lineRule="auto"/>
        <w:jc w:val="both"/>
        <w:rPr>
          <w:rFonts w:cstheme="minorHAnsi"/>
        </w:rPr>
      </w:pPr>
      <w:r w:rsidRPr="00C15346">
        <w:rPr>
          <w:rFonts w:cstheme="minorHAnsi"/>
        </w:rPr>
        <w:t>All Key Stage areas should have a First Aid record book.  Entries should be fully completed and must be clear, in ink and include the following:</w:t>
      </w:r>
    </w:p>
    <w:p w:rsidR="00FB29F5" w:rsidRPr="00C15346" w:rsidRDefault="00FB29F5" w:rsidP="00AA0DB0">
      <w:pPr>
        <w:autoSpaceDE w:val="0"/>
        <w:autoSpaceDN w:val="0"/>
        <w:adjustRightInd w:val="0"/>
        <w:spacing w:after="0" w:line="240" w:lineRule="auto"/>
        <w:jc w:val="both"/>
        <w:rPr>
          <w:rFonts w:cstheme="minorHAnsi"/>
        </w:rPr>
      </w:pPr>
    </w:p>
    <w:p w:rsidR="00FB29F5" w:rsidRPr="00C15346" w:rsidRDefault="00FB29F5" w:rsidP="00AA0DB0">
      <w:pPr>
        <w:pStyle w:val="ListParagraph"/>
        <w:numPr>
          <w:ilvl w:val="0"/>
          <w:numId w:val="5"/>
        </w:numPr>
        <w:autoSpaceDE w:val="0"/>
        <w:autoSpaceDN w:val="0"/>
        <w:adjustRightInd w:val="0"/>
        <w:spacing w:after="0" w:line="240" w:lineRule="auto"/>
        <w:jc w:val="both"/>
        <w:rPr>
          <w:rFonts w:cstheme="minorHAnsi"/>
        </w:rPr>
      </w:pPr>
      <w:r w:rsidRPr="00C15346">
        <w:rPr>
          <w:rFonts w:cstheme="minorHAnsi"/>
        </w:rPr>
        <w:t>Name of child and class</w:t>
      </w:r>
    </w:p>
    <w:p w:rsidR="00FB29F5" w:rsidRPr="00C15346" w:rsidRDefault="00FB29F5" w:rsidP="00AA0DB0">
      <w:pPr>
        <w:pStyle w:val="ListParagraph"/>
        <w:numPr>
          <w:ilvl w:val="0"/>
          <w:numId w:val="5"/>
        </w:numPr>
        <w:autoSpaceDE w:val="0"/>
        <w:autoSpaceDN w:val="0"/>
        <w:adjustRightInd w:val="0"/>
        <w:spacing w:after="0" w:line="240" w:lineRule="auto"/>
        <w:jc w:val="both"/>
        <w:rPr>
          <w:rFonts w:cstheme="minorHAnsi"/>
        </w:rPr>
      </w:pPr>
      <w:r w:rsidRPr="00C15346">
        <w:rPr>
          <w:rFonts w:cstheme="minorHAnsi"/>
        </w:rPr>
        <w:t>Signature of person recording the accident</w:t>
      </w:r>
    </w:p>
    <w:p w:rsidR="00FB29F5" w:rsidRPr="00C15346" w:rsidRDefault="00FB29F5" w:rsidP="00AA0DB0">
      <w:pPr>
        <w:pStyle w:val="ListParagraph"/>
        <w:numPr>
          <w:ilvl w:val="0"/>
          <w:numId w:val="5"/>
        </w:numPr>
        <w:autoSpaceDE w:val="0"/>
        <w:autoSpaceDN w:val="0"/>
        <w:adjustRightInd w:val="0"/>
        <w:spacing w:after="0" w:line="240" w:lineRule="auto"/>
        <w:jc w:val="both"/>
        <w:rPr>
          <w:rFonts w:cstheme="minorHAnsi"/>
        </w:rPr>
      </w:pPr>
      <w:r w:rsidRPr="00C15346">
        <w:rPr>
          <w:rFonts w:cstheme="minorHAnsi"/>
        </w:rPr>
        <w:t>Date</w:t>
      </w:r>
    </w:p>
    <w:p w:rsidR="00FB29F5" w:rsidRPr="00C15346" w:rsidRDefault="00FB29F5" w:rsidP="00AA0DB0">
      <w:pPr>
        <w:pStyle w:val="ListParagraph"/>
        <w:numPr>
          <w:ilvl w:val="0"/>
          <w:numId w:val="5"/>
        </w:numPr>
        <w:autoSpaceDE w:val="0"/>
        <w:autoSpaceDN w:val="0"/>
        <w:adjustRightInd w:val="0"/>
        <w:spacing w:after="0" w:line="240" w:lineRule="auto"/>
        <w:jc w:val="both"/>
        <w:rPr>
          <w:rFonts w:cstheme="minorHAnsi"/>
        </w:rPr>
      </w:pPr>
      <w:r w:rsidRPr="00C15346">
        <w:rPr>
          <w:rFonts w:cstheme="minorHAnsi"/>
        </w:rPr>
        <w:t>Where it occurred and what happened</w:t>
      </w:r>
    </w:p>
    <w:p w:rsidR="00FB29F5" w:rsidRPr="00C15346" w:rsidRDefault="00FB29F5" w:rsidP="00AA0DB0">
      <w:pPr>
        <w:pStyle w:val="ListParagraph"/>
        <w:numPr>
          <w:ilvl w:val="0"/>
          <w:numId w:val="5"/>
        </w:numPr>
        <w:autoSpaceDE w:val="0"/>
        <w:autoSpaceDN w:val="0"/>
        <w:adjustRightInd w:val="0"/>
        <w:spacing w:after="0" w:line="240" w:lineRule="auto"/>
        <w:jc w:val="both"/>
        <w:rPr>
          <w:rFonts w:cstheme="minorHAnsi"/>
        </w:rPr>
      </w:pPr>
      <w:r w:rsidRPr="00C15346">
        <w:rPr>
          <w:rFonts w:cstheme="minorHAnsi"/>
        </w:rPr>
        <w:t>The resulting injury</w:t>
      </w:r>
    </w:p>
    <w:p w:rsidR="00FB29F5" w:rsidRPr="00C15346" w:rsidRDefault="00FB29F5" w:rsidP="00AA0DB0">
      <w:pPr>
        <w:pStyle w:val="ListParagraph"/>
        <w:autoSpaceDE w:val="0"/>
        <w:autoSpaceDN w:val="0"/>
        <w:adjustRightInd w:val="0"/>
        <w:spacing w:after="0" w:line="240" w:lineRule="auto"/>
        <w:jc w:val="both"/>
        <w:rPr>
          <w:rFonts w:cstheme="minorHAnsi"/>
        </w:rPr>
      </w:pPr>
    </w:p>
    <w:p w:rsidR="00F73488" w:rsidRPr="00C15346" w:rsidRDefault="00FB29F5" w:rsidP="00AA0DB0">
      <w:pPr>
        <w:autoSpaceDE w:val="0"/>
        <w:autoSpaceDN w:val="0"/>
        <w:adjustRightInd w:val="0"/>
        <w:spacing w:after="0" w:line="240" w:lineRule="auto"/>
        <w:jc w:val="both"/>
        <w:rPr>
          <w:rFonts w:cstheme="minorHAnsi"/>
        </w:rPr>
      </w:pPr>
      <w:r w:rsidRPr="00C15346">
        <w:rPr>
          <w:rFonts w:cstheme="minorHAnsi"/>
        </w:rPr>
        <w:t xml:space="preserve">Parents will be notified of any First Aid given to a child during the school day (by letter). </w:t>
      </w:r>
    </w:p>
    <w:p w:rsidR="00F73488" w:rsidRPr="00C15346" w:rsidRDefault="00F73488" w:rsidP="00AA0DB0">
      <w:pPr>
        <w:autoSpaceDE w:val="0"/>
        <w:autoSpaceDN w:val="0"/>
        <w:adjustRightInd w:val="0"/>
        <w:spacing w:after="0" w:line="240" w:lineRule="auto"/>
        <w:jc w:val="both"/>
        <w:rPr>
          <w:rFonts w:cstheme="minorHAnsi"/>
        </w:rPr>
      </w:pPr>
    </w:p>
    <w:p w:rsidR="00FB29F5" w:rsidRPr="00C15346" w:rsidRDefault="00FB29F5" w:rsidP="00AA0DB0">
      <w:pPr>
        <w:autoSpaceDE w:val="0"/>
        <w:autoSpaceDN w:val="0"/>
        <w:adjustRightInd w:val="0"/>
        <w:spacing w:after="0" w:line="240" w:lineRule="auto"/>
        <w:jc w:val="both"/>
        <w:rPr>
          <w:rFonts w:cstheme="minorHAnsi"/>
        </w:rPr>
      </w:pPr>
      <w:r w:rsidRPr="00C15346">
        <w:rPr>
          <w:rFonts w:cstheme="minorHAnsi"/>
        </w:rPr>
        <w:t xml:space="preserve">Any serious injuries </w:t>
      </w:r>
      <w:r w:rsidR="00F73488" w:rsidRPr="00C15346">
        <w:rPr>
          <w:rFonts w:cstheme="minorHAnsi"/>
        </w:rPr>
        <w:t xml:space="preserve">including any head injury </w:t>
      </w:r>
      <w:r w:rsidRPr="00C15346">
        <w:rPr>
          <w:rFonts w:cstheme="minorHAnsi"/>
        </w:rPr>
        <w:t xml:space="preserve">will require the parents to be contacted immediately. </w:t>
      </w:r>
    </w:p>
    <w:p w:rsidR="00FB29F5" w:rsidRPr="00C15346" w:rsidRDefault="00FB29F5" w:rsidP="00AA0DB0">
      <w:pPr>
        <w:autoSpaceDE w:val="0"/>
        <w:autoSpaceDN w:val="0"/>
        <w:adjustRightInd w:val="0"/>
        <w:spacing w:after="0" w:line="240" w:lineRule="auto"/>
        <w:jc w:val="both"/>
        <w:rPr>
          <w:rFonts w:cstheme="minorHAnsi"/>
        </w:rPr>
      </w:pPr>
    </w:p>
    <w:p w:rsidR="00FB29F5" w:rsidRPr="00C15346" w:rsidRDefault="00FB29F5" w:rsidP="00AA0DB0">
      <w:pPr>
        <w:autoSpaceDE w:val="0"/>
        <w:autoSpaceDN w:val="0"/>
        <w:adjustRightInd w:val="0"/>
        <w:spacing w:after="0" w:line="240" w:lineRule="auto"/>
        <w:jc w:val="both"/>
        <w:rPr>
          <w:rFonts w:cstheme="minorHAnsi"/>
        </w:rPr>
      </w:pPr>
      <w:r w:rsidRPr="00C15346">
        <w:rPr>
          <w:rFonts w:cstheme="minorHAnsi"/>
        </w:rPr>
        <w:t>If the accident occurred because of a Health &amp; Safety oversight, e.g. a nail sticking out of wood, faulty door catch etc., please pass this information on to a member of the SLT or the Site Manager).</w:t>
      </w:r>
    </w:p>
    <w:p w:rsidR="00FB29F5" w:rsidRPr="00C15346" w:rsidRDefault="00FB29F5" w:rsidP="00AA0DB0">
      <w:pPr>
        <w:autoSpaceDE w:val="0"/>
        <w:autoSpaceDN w:val="0"/>
        <w:adjustRightInd w:val="0"/>
        <w:spacing w:after="0" w:line="240" w:lineRule="auto"/>
        <w:jc w:val="both"/>
        <w:rPr>
          <w:rFonts w:cstheme="minorHAnsi"/>
          <w:b/>
          <w:bCs/>
          <w:color w:val="000000"/>
        </w:rPr>
      </w:pPr>
    </w:p>
    <w:p w:rsidR="00FB29F5" w:rsidRPr="00C15346" w:rsidRDefault="004962B9" w:rsidP="00AA0DB0">
      <w:pPr>
        <w:autoSpaceDE w:val="0"/>
        <w:autoSpaceDN w:val="0"/>
        <w:adjustRightInd w:val="0"/>
        <w:spacing w:after="0" w:line="240" w:lineRule="auto"/>
        <w:jc w:val="both"/>
        <w:rPr>
          <w:rFonts w:cstheme="minorHAnsi"/>
          <w:color w:val="000000"/>
        </w:rPr>
      </w:pPr>
      <w:r w:rsidRPr="00C15346">
        <w:rPr>
          <w:rFonts w:cstheme="minorHAnsi"/>
          <w:color w:val="000000"/>
        </w:rPr>
        <w:t>Records must be signed and will be kept</w:t>
      </w:r>
      <w:r w:rsidR="00FB29F5" w:rsidRPr="00C15346">
        <w:rPr>
          <w:rFonts w:cstheme="minorHAnsi"/>
          <w:color w:val="000000"/>
        </w:rPr>
        <w:t xml:space="preserve"> </w:t>
      </w:r>
      <w:r w:rsidRPr="00C15346">
        <w:rPr>
          <w:rFonts w:cstheme="minorHAnsi"/>
          <w:color w:val="000000"/>
        </w:rPr>
        <w:t>for 3 years.</w:t>
      </w:r>
      <w:r w:rsidR="00FB29F5" w:rsidRPr="00C15346">
        <w:rPr>
          <w:rFonts w:cstheme="minorHAnsi"/>
          <w:color w:val="000000"/>
        </w:rPr>
        <w:t xml:space="preserve"> </w:t>
      </w:r>
    </w:p>
    <w:p w:rsidR="00345A7D" w:rsidRPr="00C15346" w:rsidRDefault="00345A7D" w:rsidP="00AA0DB0">
      <w:pPr>
        <w:autoSpaceDE w:val="0"/>
        <w:autoSpaceDN w:val="0"/>
        <w:adjustRightInd w:val="0"/>
        <w:spacing w:after="0" w:line="240" w:lineRule="auto"/>
        <w:jc w:val="both"/>
        <w:rPr>
          <w:rFonts w:cstheme="minorHAnsi"/>
          <w:b/>
          <w:bCs/>
        </w:rPr>
      </w:pPr>
    </w:p>
    <w:p w:rsidR="00345A7D" w:rsidRPr="00C15346" w:rsidRDefault="00345A7D" w:rsidP="00AA0DB0">
      <w:pPr>
        <w:autoSpaceDE w:val="0"/>
        <w:autoSpaceDN w:val="0"/>
        <w:adjustRightInd w:val="0"/>
        <w:spacing w:after="0" w:line="240" w:lineRule="auto"/>
        <w:jc w:val="both"/>
        <w:rPr>
          <w:rFonts w:cstheme="minorHAnsi"/>
          <w:b/>
          <w:bCs/>
        </w:rPr>
      </w:pPr>
      <w:r w:rsidRPr="00C15346">
        <w:rPr>
          <w:rFonts w:cstheme="minorHAnsi"/>
          <w:b/>
          <w:bCs/>
        </w:rPr>
        <w:t>Procedure for summoning an ambulance in an emergency</w:t>
      </w:r>
    </w:p>
    <w:p w:rsidR="00345A7D" w:rsidRPr="00C15346" w:rsidRDefault="00345A7D" w:rsidP="00AA0DB0">
      <w:pPr>
        <w:autoSpaceDE w:val="0"/>
        <w:autoSpaceDN w:val="0"/>
        <w:adjustRightInd w:val="0"/>
        <w:spacing w:after="0" w:line="240" w:lineRule="auto"/>
        <w:jc w:val="both"/>
        <w:rPr>
          <w:rFonts w:cstheme="minorHAnsi"/>
        </w:rPr>
      </w:pPr>
      <w:r w:rsidRPr="00C15346">
        <w:rPr>
          <w:rFonts w:cstheme="minorHAnsi"/>
        </w:rPr>
        <w:t>Where there is concern over an adult or child who has had an accident or who has</w:t>
      </w:r>
      <w:r w:rsidR="007F6E05" w:rsidRPr="00C15346">
        <w:rPr>
          <w:rFonts w:cstheme="minorHAnsi"/>
        </w:rPr>
        <w:t xml:space="preserve"> </w:t>
      </w:r>
      <w:r w:rsidRPr="00C15346">
        <w:rPr>
          <w:rFonts w:cstheme="minorHAnsi"/>
        </w:rPr>
        <w:t>been taken ill a trained First Aider should check the patient before taking further</w:t>
      </w:r>
      <w:r w:rsidR="007F6E05" w:rsidRPr="00C15346">
        <w:rPr>
          <w:rFonts w:cstheme="minorHAnsi"/>
        </w:rPr>
        <w:t xml:space="preserve"> </w:t>
      </w:r>
      <w:r w:rsidRPr="00C15346">
        <w:rPr>
          <w:rFonts w:cstheme="minorHAnsi"/>
        </w:rPr>
        <w:t xml:space="preserve">action (if available). </w:t>
      </w:r>
      <w:r w:rsidR="007F6E05" w:rsidRPr="00C15346">
        <w:rPr>
          <w:rFonts w:cstheme="minorHAnsi"/>
        </w:rPr>
        <w:t xml:space="preserve"> </w:t>
      </w:r>
    </w:p>
    <w:p w:rsidR="00345A7D" w:rsidRPr="00C15346" w:rsidRDefault="00345A7D" w:rsidP="00AA0DB0">
      <w:pPr>
        <w:autoSpaceDE w:val="0"/>
        <w:autoSpaceDN w:val="0"/>
        <w:adjustRightInd w:val="0"/>
        <w:spacing w:after="0" w:line="240" w:lineRule="auto"/>
        <w:jc w:val="both"/>
        <w:rPr>
          <w:rFonts w:cstheme="minorHAnsi"/>
        </w:rPr>
      </w:pPr>
      <w:r w:rsidRPr="00C15346">
        <w:rPr>
          <w:rFonts w:cstheme="minorHAnsi"/>
        </w:rPr>
        <w:t xml:space="preserve">If it is not an emergency and in the case of a child, a parent should be contacted and asked to take the child to either a local doctor or A &amp; E as they think fit. </w:t>
      </w:r>
    </w:p>
    <w:p w:rsidR="00345A7D" w:rsidRPr="00C15346" w:rsidRDefault="00345A7D" w:rsidP="00AA0DB0">
      <w:pPr>
        <w:autoSpaceDE w:val="0"/>
        <w:autoSpaceDN w:val="0"/>
        <w:adjustRightInd w:val="0"/>
        <w:spacing w:after="0" w:line="240" w:lineRule="auto"/>
        <w:jc w:val="both"/>
        <w:rPr>
          <w:rFonts w:cstheme="minorHAnsi"/>
        </w:rPr>
      </w:pPr>
    </w:p>
    <w:p w:rsidR="00345A7D" w:rsidRPr="00C15346" w:rsidRDefault="00345A7D" w:rsidP="00AA0DB0">
      <w:pPr>
        <w:autoSpaceDE w:val="0"/>
        <w:autoSpaceDN w:val="0"/>
        <w:adjustRightInd w:val="0"/>
        <w:spacing w:after="0" w:line="240" w:lineRule="auto"/>
        <w:jc w:val="both"/>
        <w:rPr>
          <w:rFonts w:cstheme="minorHAnsi"/>
        </w:rPr>
      </w:pPr>
      <w:r w:rsidRPr="00C15346">
        <w:rPr>
          <w:rFonts w:cstheme="minorHAnsi"/>
        </w:rPr>
        <w:t>Where it is deemed an emergency and necessary to phone for an ambulance a member</w:t>
      </w:r>
      <w:r w:rsidR="007F6E05" w:rsidRPr="00C15346">
        <w:rPr>
          <w:rFonts w:cstheme="minorHAnsi"/>
        </w:rPr>
        <w:t xml:space="preserve"> </w:t>
      </w:r>
      <w:r w:rsidRPr="00C15346">
        <w:rPr>
          <w:rFonts w:cstheme="minorHAnsi"/>
        </w:rPr>
        <w:t>of the office staff/SLT (usually) will call. This person will need as much information as possible about the casualty and his/her condition (Name, DOB, suspected injury/illness, level of consciousness etc.) along with the school address and contact information. The child’s parent should be called immediately to accompany the casualty to hospital (if an adult – next of kin). If a parent is unavailable immediately then a member of staff needs to accompany the child in the first instance. Another member of staff is to follow the ambulance by car in order to support the first member of staff and bring them back once parents or other relatives have arrived at the hospital.</w:t>
      </w:r>
    </w:p>
    <w:p w:rsidR="00F53F1C" w:rsidRPr="00C15346" w:rsidRDefault="007F6E05" w:rsidP="00AA0DB0">
      <w:pPr>
        <w:jc w:val="both"/>
        <w:rPr>
          <w:rFonts w:cstheme="minorHAnsi"/>
          <w:b/>
          <w:bCs/>
        </w:rPr>
      </w:pPr>
      <w:r w:rsidRPr="00C15346">
        <w:rPr>
          <w:rFonts w:cstheme="minorHAnsi"/>
          <w:b/>
          <w:bCs/>
        </w:rPr>
        <w:br w:type="page"/>
      </w:r>
    </w:p>
    <w:p w:rsidR="007F6E05" w:rsidRDefault="007F6E05" w:rsidP="007F6E05">
      <w:pPr>
        <w:rPr>
          <w:rFonts w:ascii="Maiandra GD" w:hAnsi="Maiandra GD"/>
          <w:b/>
          <w:u w:val="single"/>
        </w:rPr>
      </w:pPr>
      <w:r>
        <w:rPr>
          <w:rFonts w:ascii="Maiandra GD" w:hAnsi="Maiandra GD"/>
          <w:noProof/>
          <w:lang w:eastAsia="en-GB"/>
        </w:rPr>
        <w:lastRenderedPageBreak/>
        <w:drawing>
          <wp:anchor distT="0" distB="0" distL="114300" distR="114300" simplePos="0" relativeHeight="251659264" behindDoc="1" locked="0" layoutInCell="1" allowOverlap="1" wp14:anchorId="1D690E83" wp14:editId="625E6B37">
            <wp:simplePos x="0" y="0"/>
            <wp:positionH relativeFrom="column">
              <wp:posOffset>4676775</wp:posOffset>
            </wp:positionH>
            <wp:positionV relativeFrom="paragraph">
              <wp:posOffset>135255</wp:posOffset>
            </wp:positionV>
            <wp:extent cx="1574800" cy="1600200"/>
            <wp:effectExtent l="0" t="0" r="0" b="0"/>
            <wp:wrapTight wrapText="bothSides">
              <wp:wrapPolygon edited="0">
                <wp:start x="11235" y="257"/>
                <wp:lineTo x="4965" y="1800"/>
                <wp:lineTo x="3135" y="3086"/>
                <wp:lineTo x="1045" y="8229"/>
                <wp:lineTo x="1306" y="9771"/>
                <wp:lineTo x="5748" y="13114"/>
                <wp:lineTo x="6794" y="13114"/>
                <wp:lineTo x="523" y="14914"/>
                <wp:lineTo x="523" y="17229"/>
                <wp:lineTo x="7316" y="17229"/>
                <wp:lineTo x="3135" y="18514"/>
                <wp:lineTo x="3135" y="20057"/>
                <wp:lineTo x="9406" y="21086"/>
                <wp:lineTo x="11235" y="21086"/>
                <wp:lineTo x="17506" y="20057"/>
                <wp:lineTo x="18290" y="19543"/>
                <wp:lineTo x="16200" y="17229"/>
                <wp:lineTo x="20903" y="17229"/>
                <wp:lineTo x="20642" y="14657"/>
                <wp:lineTo x="12542" y="13114"/>
                <wp:lineTo x="18029" y="13114"/>
                <wp:lineTo x="19597" y="12086"/>
                <wp:lineTo x="17768" y="9000"/>
                <wp:lineTo x="19858" y="9000"/>
                <wp:lineTo x="19597" y="8229"/>
                <wp:lineTo x="16723" y="4886"/>
                <wp:lineTo x="17768" y="3857"/>
                <wp:lineTo x="16723" y="2829"/>
                <wp:lineTo x="12542" y="257"/>
                <wp:lineTo x="11235" y="257"/>
              </wp:wrapPolygon>
            </wp:wrapTight>
            <wp:docPr id="1" name="Picture 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48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noProof/>
          <w:lang w:eastAsia="en-GB"/>
        </w:rPr>
        <w:drawing>
          <wp:anchor distT="0" distB="0" distL="114300" distR="114300" simplePos="0" relativeHeight="251660288" behindDoc="1" locked="0" layoutInCell="1" allowOverlap="1" wp14:anchorId="4A345F15" wp14:editId="56307E45">
            <wp:simplePos x="0" y="0"/>
            <wp:positionH relativeFrom="column">
              <wp:posOffset>152400</wp:posOffset>
            </wp:positionH>
            <wp:positionV relativeFrom="paragraph">
              <wp:posOffset>68580</wp:posOffset>
            </wp:positionV>
            <wp:extent cx="1381125" cy="809625"/>
            <wp:effectExtent l="0" t="0" r="9525" b="9525"/>
            <wp:wrapTight wrapText="bothSides">
              <wp:wrapPolygon edited="0">
                <wp:start x="0" y="0"/>
                <wp:lineTo x="0" y="21346"/>
                <wp:lineTo x="21451" y="21346"/>
                <wp:lineTo x="21451" y="0"/>
                <wp:lineTo x="0" y="0"/>
              </wp:wrapPolygon>
            </wp:wrapTight>
            <wp:docPr id="2" name="Picture 2" descr="s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b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112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6E05" w:rsidRDefault="007F6E05" w:rsidP="007F6E05">
      <w:pPr>
        <w:rPr>
          <w:rFonts w:ascii="Maiandra GD" w:hAnsi="Maiandra GD"/>
          <w:b/>
          <w:u w:val="single"/>
        </w:rPr>
      </w:pPr>
    </w:p>
    <w:p w:rsidR="007F6E05" w:rsidRDefault="007F6E05" w:rsidP="007F6E05">
      <w:pPr>
        <w:rPr>
          <w:rFonts w:ascii="Maiandra GD" w:hAnsi="Maiandra GD"/>
          <w:b/>
          <w:u w:val="single"/>
        </w:rPr>
      </w:pPr>
    </w:p>
    <w:p w:rsidR="007F6E05" w:rsidRDefault="007F6E05" w:rsidP="007F6E05">
      <w:pPr>
        <w:rPr>
          <w:rFonts w:ascii="Maiandra GD" w:hAnsi="Maiandra GD"/>
          <w:b/>
          <w:u w:val="single"/>
        </w:rPr>
      </w:pPr>
    </w:p>
    <w:p w:rsidR="007F6E05" w:rsidRPr="009A2D68" w:rsidRDefault="007F6E05" w:rsidP="007F6E05">
      <w:pPr>
        <w:rPr>
          <w:rFonts w:cstheme="minorHAnsi"/>
        </w:rPr>
      </w:pPr>
      <w:r w:rsidRPr="009A2D68">
        <w:rPr>
          <w:rFonts w:cstheme="minorHAnsi"/>
          <w:b/>
          <w:u w:val="single"/>
        </w:rPr>
        <w:t>ADMINIST</w:t>
      </w:r>
      <w:r w:rsidR="007F04DE">
        <w:rPr>
          <w:rFonts w:cstheme="minorHAnsi"/>
          <w:b/>
          <w:u w:val="single"/>
        </w:rPr>
        <w:t>RATION</w:t>
      </w:r>
      <w:r w:rsidRPr="009A2D68">
        <w:rPr>
          <w:rFonts w:cstheme="minorHAnsi"/>
          <w:b/>
          <w:u w:val="single"/>
        </w:rPr>
        <w:t xml:space="preserve"> OF MEDICATION</w:t>
      </w:r>
    </w:p>
    <w:p w:rsidR="007F6E05" w:rsidRPr="009A2D68" w:rsidRDefault="007F6E05" w:rsidP="007F6E05">
      <w:pPr>
        <w:jc w:val="both"/>
        <w:rPr>
          <w:rFonts w:cstheme="minorHAnsi"/>
        </w:rPr>
      </w:pPr>
    </w:p>
    <w:p w:rsidR="007F6E05" w:rsidRPr="009A2D68" w:rsidRDefault="007F6E05" w:rsidP="007F6E05">
      <w:pPr>
        <w:jc w:val="both"/>
        <w:rPr>
          <w:rFonts w:cstheme="minorHAnsi"/>
        </w:rPr>
      </w:pPr>
      <w:r w:rsidRPr="009A2D68">
        <w:rPr>
          <w:rFonts w:cstheme="minorHAnsi"/>
        </w:rPr>
        <w:t>Please be aware of the following protocols</w:t>
      </w:r>
    </w:p>
    <w:p w:rsidR="007F6E05" w:rsidRPr="009A2D68" w:rsidRDefault="007F6E05" w:rsidP="007F6E05">
      <w:pPr>
        <w:numPr>
          <w:ilvl w:val="0"/>
          <w:numId w:val="2"/>
        </w:numPr>
        <w:spacing w:after="0" w:line="240" w:lineRule="auto"/>
        <w:jc w:val="both"/>
        <w:rPr>
          <w:rFonts w:cstheme="minorHAnsi"/>
        </w:rPr>
      </w:pPr>
      <w:r w:rsidRPr="009A2D68">
        <w:rPr>
          <w:rFonts w:cstheme="minorHAnsi"/>
        </w:rPr>
        <w:t>Only medicine prescribed by a doctor may be administered in school;</w:t>
      </w:r>
    </w:p>
    <w:p w:rsidR="007F6E05" w:rsidRPr="009A2D68" w:rsidRDefault="007F6E05" w:rsidP="007F6E05">
      <w:pPr>
        <w:numPr>
          <w:ilvl w:val="0"/>
          <w:numId w:val="2"/>
        </w:numPr>
        <w:spacing w:after="0" w:line="240" w:lineRule="auto"/>
        <w:jc w:val="both"/>
        <w:rPr>
          <w:rFonts w:cstheme="minorHAnsi"/>
        </w:rPr>
      </w:pPr>
      <w:r w:rsidRPr="009A2D68">
        <w:rPr>
          <w:rFonts w:cstheme="minorHAnsi"/>
        </w:rPr>
        <w:t>All medicine must be delivered to and collected from the school office by an adult;</w:t>
      </w:r>
    </w:p>
    <w:p w:rsidR="007F6E05" w:rsidRPr="009A2D68" w:rsidRDefault="007F6E05" w:rsidP="007F6E05">
      <w:pPr>
        <w:numPr>
          <w:ilvl w:val="0"/>
          <w:numId w:val="2"/>
        </w:numPr>
        <w:spacing w:after="0" w:line="240" w:lineRule="auto"/>
        <w:jc w:val="both"/>
        <w:rPr>
          <w:rFonts w:cstheme="minorHAnsi"/>
        </w:rPr>
      </w:pPr>
      <w:r w:rsidRPr="009A2D68">
        <w:rPr>
          <w:rFonts w:cstheme="minorHAnsi"/>
        </w:rPr>
        <w:t>Where children attend breakfast club or after school club parents will be responsible for delivering and collecting the medicine from Children’s Club.</w:t>
      </w:r>
    </w:p>
    <w:p w:rsidR="007F6E05" w:rsidRPr="009A2D68" w:rsidRDefault="007F6E05" w:rsidP="007F6E05">
      <w:pPr>
        <w:ind w:left="720"/>
        <w:jc w:val="both"/>
        <w:rPr>
          <w:rFonts w:cstheme="minorHAnsi"/>
        </w:rPr>
      </w:pPr>
    </w:p>
    <w:p w:rsidR="007F6E05" w:rsidRPr="009A2D68" w:rsidRDefault="007F6E05" w:rsidP="007F6E05">
      <w:pPr>
        <w:ind w:left="142"/>
        <w:jc w:val="both"/>
        <w:rPr>
          <w:rFonts w:cstheme="minorHAnsi"/>
        </w:rPr>
      </w:pPr>
      <w:r w:rsidRPr="009A2D68">
        <w:rPr>
          <w:rFonts w:cstheme="minorHAnsi"/>
        </w:rPr>
        <w:t>Date ………………………………………</w:t>
      </w:r>
    </w:p>
    <w:p w:rsidR="007F6E05" w:rsidRPr="009A2D68" w:rsidRDefault="007F6E05" w:rsidP="007F6E05">
      <w:pPr>
        <w:ind w:left="142"/>
        <w:jc w:val="both"/>
        <w:rPr>
          <w:rFonts w:cstheme="minorHAnsi"/>
        </w:rPr>
      </w:pPr>
      <w:r w:rsidRPr="009A2D68">
        <w:rPr>
          <w:rFonts w:cstheme="minorHAnsi"/>
        </w:rPr>
        <w:t>Name ………………………………………</w:t>
      </w:r>
      <w:r w:rsidR="005D05FA">
        <w:rPr>
          <w:rFonts w:cstheme="minorHAnsi"/>
        </w:rPr>
        <w:t>……………………..</w:t>
      </w:r>
      <w:r w:rsidRPr="009A2D68">
        <w:rPr>
          <w:rFonts w:cstheme="minorHAnsi"/>
        </w:rPr>
        <w:t>…………  Class Teacher ………………</w:t>
      </w:r>
      <w:r w:rsidR="005D05FA">
        <w:rPr>
          <w:rFonts w:cstheme="minorHAnsi"/>
        </w:rPr>
        <w:t>…………………………….</w:t>
      </w:r>
      <w:r w:rsidRPr="009A2D68">
        <w:rPr>
          <w:rFonts w:cstheme="minorHAnsi"/>
        </w:rPr>
        <w:t>………………..</w:t>
      </w:r>
    </w:p>
    <w:p w:rsidR="007F6E05" w:rsidRPr="009A2D68" w:rsidRDefault="007F6E05" w:rsidP="007F6E05">
      <w:pPr>
        <w:ind w:left="142"/>
        <w:jc w:val="both"/>
        <w:rPr>
          <w:rFonts w:cstheme="minorHAnsi"/>
        </w:rPr>
      </w:pPr>
    </w:p>
    <w:p w:rsidR="007F6E05" w:rsidRPr="009A2D68" w:rsidRDefault="007F6E05" w:rsidP="007F6E05">
      <w:pPr>
        <w:ind w:left="142"/>
        <w:jc w:val="both"/>
        <w:rPr>
          <w:rFonts w:cstheme="minorHAnsi"/>
          <w:b/>
          <w:u w:val="single"/>
        </w:rPr>
      </w:pPr>
      <w:r w:rsidRPr="009A2D68">
        <w:rPr>
          <w:rFonts w:cstheme="minorHAnsi"/>
          <w:b/>
          <w:u w:val="single"/>
        </w:rPr>
        <w:t xml:space="preserve">Medication Details </w:t>
      </w:r>
    </w:p>
    <w:p w:rsidR="007F6E05" w:rsidRPr="009A2D68" w:rsidRDefault="007F6E05" w:rsidP="005D05FA">
      <w:pPr>
        <w:ind w:left="142"/>
        <w:jc w:val="both"/>
        <w:rPr>
          <w:rFonts w:cstheme="minorHAnsi"/>
        </w:rPr>
      </w:pPr>
      <w:r w:rsidRPr="009A2D68">
        <w:rPr>
          <w:rFonts w:cstheme="minorHAnsi"/>
        </w:rPr>
        <w:t>Condition / Illness Details …………………………………………………</w:t>
      </w:r>
      <w:r w:rsidR="005D05FA">
        <w:rPr>
          <w:rFonts w:cstheme="minorHAnsi"/>
        </w:rPr>
        <w:t>……………………………………………………..</w:t>
      </w:r>
      <w:r w:rsidRPr="009A2D68">
        <w:rPr>
          <w:rFonts w:cstheme="minorHAnsi"/>
        </w:rPr>
        <w:t>……………………………</w:t>
      </w:r>
    </w:p>
    <w:p w:rsidR="007F6E05" w:rsidRPr="009A2D68" w:rsidRDefault="007F6E05" w:rsidP="005D05FA">
      <w:pPr>
        <w:ind w:left="142"/>
        <w:jc w:val="both"/>
        <w:rPr>
          <w:rFonts w:cstheme="minorHAnsi"/>
        </w:rPr>
      </w:pPr>
      <w:r w:rsidRPr="009A2D68">
        <w:rPr>
          <w:rFonts w:cstheme="minorHAnsi"/>
        </w:rPr>
        <w:t>……………………………………………………………………………………………</w:t>
      </w:r>
      <w:r w:rsidR="005D05FA">
        <w:rPr>
          <w:rFonts w:cstheme="minorHAnsi"/>
        </w:rPr>
        <w:t>………………………………………………………………..</w:t>
      </w:r>
      <w:r w:rsidRPr="009A2D68">
        <w:rPr>
          <w:rFonts w:cstheme="minorHAnsi"/>
        </w:rPr>
        <w:t>……………….</w:t>
      </w:r>
    </w:p>
    <w:p w:rsidR="007F6E05" w:rsidRPr="009A2D68" w:rsidRDefault="007F6E05" w:rsidP="005D05FA">
      <w:pPr>
        <w:ind w:left="142"/>
        <w:jc w:val="both"/>
        <w:rPr>
          <w:rFonts w:cstheme="minorHAnsi"/>
        </w:rPr>
      </w:pPr>
      <w:r w:rsidRPr="009A2D68">
        <w:rPr>
          <w:rFonts w:cstheme="minorHAnsi"/>
        </w:rPr>
        <w:t>……………………………………………………………………………………</w:t>
      </w:r>
      <w:r w:rsidR="005D05FA">
        <w:rPr>
          <w:rFonts w:cstheme="minorHAnsi"/>
        </w:rPr>
        <w:t>………………………………………………………………</w:t>
      </w:r>
      <w:r w:rsidRPr="009A2D68">
        <w:rPr>
          <w:rFonts w:cstheme="minorHAnsi"/>
        </w:rPr>
        <w:t>………………………..</w:t>
      </w:r>
    </w:p>
    <w:p w:rsidR="007F6E05" w:rsidRPr="009A2D68" w:rsidRDefault="007F6E05" w:rsidP="005D05FA">
      <w:pPr>
        <w:ind w:left="142"/>
        <w:jc w:val="both"/>
        <w:rPr>
          <w:rFonts w:cstheme="minorHAnsi"/>
        </w:rPr>
      </w:pPr>
      <w:r w:rsidRPr="009A2D68">
        <w:rPr>
          <w:rFonts w:cstheme="minorHAnsi"/>
        </w:rPr>
        <w:t>Name / Type of Medication …………………………………</w:t>
      </w:r>
      <w:r w:rsidR="005D05FA">
        <w:rPr>
          <w:rFonts w:cstheme="minorHAnsi"/>
        </w:rPr>
        <w:t>……………………………………………………..</w:t>
      </w:r>
      <w:r w:rsidRPr="009A2D68">
        <w:rPr>
          <w:rFonts w:cstheme="minorHAnsi"/>
        </w:rPr>
        <w:t>…………………………………………</w:t>
      </w:r>
    </w:p>
    <w:p w:rsidR="007F6E05" w:rsidRPr="009A2D68" w:rsidRDefault="007F6E05" w:rsidP="005D05FA">
      <w:pPr>
        <w:ind w:left="142"/>
        <w:jc w:val="both"/>
        <w:rPr>
          <w:rFonts w:cstheme="minorHAnsi"/>
        </w:rPr>
      </w:pPr>
      <w:r w:rsidRPr="009A2D68">
        <w:rPr>
          <w:rFonts w:cstheme="minorHAnsi"/>
        </w:rPr>
        <w:t>…………………………………………………………………………………………</w:t>
      </w:r>
      <w:r w:rsidR="005D05FA">
        <w:rPr>
          <w:rFonts w:cstheme="minorHAnsi"/>
        </w:rPr>
        <w:t>…………………………………..</w:t>
      </w:r>
      <w:r w:rsidRPr="009A2D68">
        <w:rPr>
          <w:rFonts w:cstheme="minorHAnsi"/>
        </w:rPr>
        <w:t>………………</w:t>
      </w:r>
      <w:r w:rsidR="005D05FA">
        <w:rPr>
          <w:rFonts w:cstheme="minorHAnsi"/>
        </w:rPr>
        <w:t>………………………..</w:t>
      </w:r>
      <w:r w:rsidRPr="009A2D68">
        <w:rPr>
          <w:rFonts w:cstheme="minorHAnsi"/>
        </w:rPr>
        <w:t>…..</w:t>
      </w:r>
    </w:p>
    <w:p w:rsidR="007F6E05" w:rsidRPr="009A2D68" w:rsidRDefault="007F6E05" w:rsidP="005D05FA">
      <w:pPr>
        <w:ind w:left="142"/>
        <w:jc w:val="both"/>
        <w:rPr>
          <w:rFonts w:cstheme="minorHAnsi"/>
        </w:rPr>
      </w:pPr>
      <w:r w:rsidRPr="009A2D68">
        <w:rPr>
          <w:rFonts w:cstheme="minorHAnsi"/>
        </w:rPr>
        <w:t>Date Dispensed………………………</w:t>
      </w:r>
      <w:r w:rsidR="005D05FA">
        <w:rPr>
          <w:rFonts w:cstheme="minorHAnsi"/>
        </w:rPr>
        <w:t>………………………</w:t>
      </w:r>
      <w:r w:rsidRPr="009A2D68">
        <w:rPr>
          <w:rFonts w:cstheme="minorHAnsi"/>
        </w:rPr>
        <w:t>………Dosage to be given ………………</w:t>
      </w:r>
      <w:r w:rsidR="005D05FA">
        <w:rPr>
          <w:rFonts w:cstheme="minorHAnsi"/>
        </w:rPr>
        <w:t>………………</w:t>
      </w:r>
      <w:r w:rsidRPr="009A2D68">
        <w:rPr>
          <w:rFonts w:cstheme="minorHAnsi"/>
        </w:rPr>
        <w:t>………………………</w:t>
      </w:r>
    </w:p>
    <w:p w:rsidR="007F6E05" w:rsidRPr="009A2D68" w:rsidRDefault="007F6E05" w:rsidP="007F6E05">
      <w:pPr>
        <w:ind w:left="142"/>
        <w:rPr>
          <w:rFonts w:cstheme="minorHAnsi"/>
        </w:rPr>
      </w:pPr>
      <w:r w:rsidRPr="009A2D68">
        <w:rPr>
          <w:rFonts w:cstheme="minorHAnsi"/>
        </w:rPr>
        <w:t>Time to be Administered ………………………………………………………………………………….</w:t>
      </w:r>
    </w:p>
    <w:p w:rsidR="007F6E05" w:rsidRPr="009A2D68" w:rsidRDefault="007F6E05" w:rsidP="007F6E05">
      <w:pPr>
        <w:ind w:left="142"/>
        <w:rPr>
          <w:rFonts w:cstheme="minorHAnsi"/>
        </w:rPr>
      </w:pPr>
      <w:r w:rsidRPr="009A2D68">
        <w:rPr>
          <w:rFonts w:cstheme="minorHAnsi"/>
        </w:rPr>
        <w:t>Special Precautions …………………………………………………………………………………………</w:t>
      </w:r>
    </w:p>
    <w:p w:rsidR="007F6E05" w:rsidRPr="009A2D68" w:rsidRDefault="007F6E05" w:rsidP="007F6E05">
      <w:pPr>
        <w:ind w:left="142"/>
        <w:rPr>
          <w:rFonts w:cstheme="minorHAnsi"/>
        </w:rPr>
      </w:pPr>
    </w:p>
    <w:p w:rsidR="007F6E05" w:rsidRPr="009A2D68" w:rsidRDefault="007F6E05" w:rsidP="007F6E05">
      <w:pPr>
        <w:ind w:left="142"/>
        <w:rPr>
          <w:rFonts w:cstheme="minorHAnsi"/>
          <w:b/>
          <w:u w:val="single"/>
        </w:rPr>
      </w:pPr>
      <w:r w:rsidRPr="009A2D68">
        <w:rPr>
          <w:rFonts w:cstheme="minorHAnsi"/>
          <w:b/>
          <w:u w:val="single"/>
        </w:rPr>
        <w:t xml:space="preserve">Emergency Contact Details </w:t>
      </w:r>
    </w:p>
    <w:p w:rsidR="007F6E05" w:rsidRPr="009A2D68" w:rsidRDefault="007F6E05" w:rsidP="007F6E05">
      <w:pPr>
        <w:ind w:left="142"/>
        <w:rPr>
          <w:rFonts w:cstheme="minorHAnsi"/>
        </w:rPr>
      </w:pPr>
      <w:r w:rsidRPr="009A2D68">
        <w:rPr>
          <w:rFonts w:cstheme="minorHAnsi"/>
        </w:rPr>
        <w:t>Name………………………</w:t>
      </w:r>
      <w:r w:rsidR="005D05FA">
        <w:rPr>
          <w:rFonts w:cstheme="minorHAnsi"/>
        </w:rPr>
        <w:t>……………………………</w:t>
      </w:r>
      <w:r w:rsidRPr="009A2D68">
        <w:rPr>
          <w:rFonts w:cstheme="minorHAnsi"/>
        </w:rPr>
        <w:t>………………………  Relationship to Pupil …………………</w:t>
      </w:r>
      <w:r w:rsidR="005D05FA">
        <w:rPr>
          <w:rFonts w:cstheme="minorHAnsi"/>
        </w:rPr>
        <w:t>……………..</w:t>
      </w:r>
      <w:r w:rsidRPr="009A2D68">
        <w:rPr>
          <w:rFonts w:cstheme="minorHAnsi"/>
        </w:rPr>
        <w:t>……………</w:t>
      </w:r>
    </w:p>
    <w:p w:rsidR="007F6E05" w:rsidRPr="009A2D68" w:rsidRDefault="007F6E05" w:rsidP="007F6E05">
      <w:pPr>
        <w:ind w:left="142"/>
        <w:rPr>
          <w:rFonts w:cstheme="minorHAnsi"/>
        </w:rPr>
      </w:pPr>
      <w:r w:rsidRPr="009A2D68">
        <w:rPr>
          <w:rFonts w:cstheme="minorHAnsi"/>
        </w:rPr>
        <w:t>Telephone Number……………………………..........................</w:t>
      </w:r>
      <w:r w:rsidR="005D05FA">
        <w:rPr>
          <w:rFonts w:cstheme="minorHAnsi"/>
        </w:rPr>
        <w:t>..........</w:t>
      </w:r>
      <w:r w:rsidRPr="009A2D68">
        <w:rPr>
          <w:rFonts w:cstheme="minorHAnsi"/>
        </w:rPr>
        <w:t>.......................................................</w:t>
      </w:r>
    </w:p>
    <w:p w:rsidR="007F6E05" w:rsidRPr="009A2D68" w:rsidRDefault="007F6E05" w:rsidP="007F6E05">
      <w:pPr>
        <w:ind w:left="142"/>
        <w:rPr>
          <w:rFonts w:cstheme="minorHAnsi"/>
        </w:rPr>
      </w:pPr>
    </w:p>
    <w:p w:rsidR="007F6E05" w:rsidRPr="009A2D68" w:rsidRDefault="007F6E05" w:rsidP="007F6E05">
      <w:pPr>
        <w:ind w:left="142"/>
        <w:rPr>
          <w:rFonts w:cstheme="minorHAnsi"/>
        </w:rPr>
      </w:pPr>
      <w:r w:rsidRPr="009A2D68">
        <w:rPr>
          <w:rFonts w:cstheme="minorHAnsi"/>
          <w:b/>
        </w:rPr>
        <w:t xml:space="preserve">Signed </w:t>
      </w:r>
      <w:r w:rsidRPr="009A2D68">
        <w:rPr>
          <w:rFonts w:cstheme="minorHAnsi"/>
        </w:rPr>
        <w:t>………………………………………………</w:t>
      </w:r>
      <w:r w:rsidRPr="009A2D68">
        <w:rPr>
          <w:rFonts w:cstheme="minorHAnsi"/>
          <w:b/>
        </w:rPr>
        <w:t>Date</w:t>
      </w:r>
      <w:r w:rsidRPr="009A2D68">
        <w:rPr>
          <w:rFonts w:cstheme="minorHAnsi"/>
        </w:rPr>
        <w:t xml:space="preserve"> …………………………………………………</w:t>
      </w:r>
    </w:p>
    <w:p w:rsidR="007F6E05" w:rsidRPr="009A2D68" w:rsidRDefault="007F6E05" w:rsidP="007F6E05">
      <w:pPr>
        <w:ind w:left="142"/>
        <w:rPr>
          <w:rFonts w:cstheme="minorHAnsi"/>
        </w:rPr>
      </w:pPr>
    </w:p>
    <w:p w:rsidR="007F6E05" w:rsidRPr="009A2D68" w:rsidRDefault="007F6E05" w:rsidP="007F6E05">
      <w:pPr>
        <w:ind w:left="142"/>
        <w:rPr>
          <w:rFonts w:cstheme="minorHAnsi"/>
          <w:b/>
        </w:rPr>
      </w:pPr>
      <w:r w:rsidRPr="009A2D68">
        <w:rPr>
          <w:rFonts w:cstheme="minorHAnsi"/>
          <w:b/>
        </w:rPr>
        <w:lastRenderedPageBreak/>
        <w:t>ADMINIST</w:t>
      </w:r>
      <w:r w:rsidR="007F04DE">
        <w:rPr>
          <w:rFonts w:cstheme="minorHAnsi"/>
          <w:b/>
        </w:rPr>
        <w:t>RATION</w:t>
      </w:r>
      <w:bookmarkStart w:id="0" w:name="_GoBack"/>
      <w:bookmarkEnd w:id="0"/>
      <w:r w:rsidRPr="009A2D68">
        <w:rPr>
          <w:rFonts w:cstheme="minorHAnsi"/>
          <w:b/>
        </w:rPr>
        <w:t xml:space="preserve"> OF MEDICATION – SCHOOL LOG</w:t>
      </w:r>
    </w:p>
    <w:p w:rsidR="007F6E05" w:rsidRPr="009A2D68" w:rsidRDefault="007F6E05" w:rsidP="007F6E05">
      <w:pPr>
        <w:ind w:left="142"/>
        <w:rPr>
          <w:rFonts w:cstheme="minorHAnsi"/>
          <w:b/>
        </w:rPr>
      </w:pPr>
      <w:r w:rsidRPr="009A2D68">
        <w:rPr>
          <w:rFonts w:cstheme="minorHAnsi"/>
          <w:b/>
        </w:rPr>
        <w:t>This should be added to the A5 medicine wallet.</w:t>
      </w:r>
    </w:p>
    <w:p w:rsidR="007F6E05" w:rsidRDefault="007F6E05" w:rsidP="007F6E05">
      <w:pPr>
        <w:ind w:left="142"/>
        <w:rPr>
          <w:rFonts w:cstheme="minorHAnsi"/>
        </w:rPr>
      </w:pPr>
    </w:p>
    <w:p w:rsidR="005D05FA" w:rsidRPr="009A2D68" w:rsidRDefault="005D05FA" w:rsidP="007F6E05">
      <w:pPr>
        <w:ind w:left="142"/>
        <w:rPr>
          <w:rFonts w:cstheme="minorHAnsi"/>
        </w:rPr>
      </w:pPr>
    </w:p>
    <w:p w:rsidR="007F6E05" w:rsidRPr="009A2D68" w:rsidRDefault="007F6E05" w:rsidP="007F6E05">
      <w:pPr>
        <w:ind w:left="142"/>
        <w:rPr>
          <w:rFonts w:cstheme="minorHAnsi"/>
        </w:rPr>
      </w:pPr>
      <w:r w:rsidRPr="009A2D68">
        <w:rPr>
          <w:rFonts w:cstheme="minorHAnsi"/>
        </w:rPr>
        <w:t>Pupil Name ………………………………………………………………………………………………</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8"/>
        <w:gridCol w:w="4878"/>
      </w:tblGrid>
      <w:tr w:rsidR="007F6E05" w:rsidRPr="009A2D68" w:rsidTr="00283515">
        <w:tc>
          <w:tcPr>
            <w:tcW w:w="4878" w:type="dxa"/>
          </w:tcPr>
          <w:p w:rsidR="007F6E05" w:rsidRPr="009A2D68" w:rsidRDefault="007F6E05" w:rsidP="00283515">
            <w:pPr>
              <w:rPr>
                <w:rFonts w:cstheme="minorHAnsi"/>
              </w:rPr>
            </w:pPr>
          </w:p>
          <w:p w:rsidR="007F6E05" w:rsidRPr="009A2D68" w:rsidRDefault="007F6E05" w:rsidP="00283515">
            <w:pPr>
              <w:rPr>
                <w:rFonts w:cstheme="minorHAnsi"/>
              </w:rPr>
            </w:pPr>
            <w:r w:rsidRPr="009A2D68">
              <w:rPr>
                <w:rFonts w:cstheme="minorHAnsi"/>
              </w:rPr>
              <w:t>Date &amp; Time</w:t>
            </w:r>
          </w:p>
          <w:p w:rsidR="007F6E05" w:rsidRPr="009A2D68" w:rsidRDefault="007F6E05" w:rsidP="00283515">
            <w:pPr>
              <w:rPr>
                <w:rFonts w:cstheme="minorHAnsi"/>
              </w:rPr>
            </w:pPr>
          </w:p>
        </w:tc>
        <w:tc>
          <w:tcPr>
            <w:tcW w:w="4878" w:type="dxa"/>
          </w:tcPr>
          <w:p w:rsidR="007F6E05" w:rsidRPr="009A2D68" w:rsidRDefault="007F6E05" w:rsidP="00283515">
            <w:pPr>
              <w:rPr>
                <w:rFonts w:cstheme="minorHAnsi"/>
              </w:rPr>
            </w:pPr>
          </w:p>
          <w:p w:rsidR="007F6E05" w:rsidRPr="009A2D68" w:rsidRDefault="007F6E05" w:rsidP="00283515">
            <w:pPr>
              <w:rPr>
                <w:rFonts w:cstheme="minorHAnsi"/>
              </w:rPr>
            </w:pPr>
            <w:r w:rsidRPr="009A2D68">
              <w:rPr>
                <w:rFonts w:cstheme="minorHAnsi"/>
              </w:rPr>
              <w:t>Medication Given By</w:t>
            </w:r>
          </w:p>
        </w:tc>
      </w:tr>
      <w:tr w:rsidR="007F6E05" w:rsidRPr="009A2D68" w:rsidTr="00283515">
        <w:tc>
          <w:tcPr>
            <w:tcW w:w="4878" w:type="dxa"/>
          </w:tcPr>
          <w:p w:rsidR="007F6E05" w:rsidRPr="009A2D68" w:rsidRDefault="007F6E05" w:rsidP="00283515">
            <w:pPr>
              <w:rPr>
                <w:rFonts w:cstheme="minorHAnsi"/>
              </w:rPr>
            </w:pPr>
          </w:p>
        </w:tc>
        <w:tc>
          <w:tcPr>
            <w:tcW w:w="4878" w:type="dxa"/>
          </w:tcPr>
          <w:p w:rsidR="007F6E05" w:rsidRPr="009A2D68" w:rsidRDefault="007F6E05" w:rsidP="00283515">
            <w:pPr>
              <w:rPr>
                <w:rFonts w:cstheme="minorHAnsi"/>
              </w:rPr>
            </w:pPr>
          </w:p>
        </w:tc>
      </w:tr>
      <w:tr w:rsidR="007F6E05" w:rsidRPr="009A2D68" w:rsidTr="00283515">
        <w:tc>
          <w:tcPr>
            <w:tcW w:w="4878" w:type="dxa"/>
          </w:tcPr>
          <w:p w:rsidR="007F6E05" w:rsidRPr="009A2D68" w:rsidRDefault="007F6E05" w:rsidP="00283515">
            <w:pPr>
              <w:rPr>
                <w:rFonts w:cstheme="minorHAnsi"/>
              </w:rPr>
            </w:pPr>
          </w:p>
        </w:tc>
        <w:tc>
          <w:tcPr>
            <w:tcW w:w="4878" w:type="dxa"/>
          </w:tcPr>
          <w:p w:rsidR="007F6E05" w:rsidRPr="009A2D68" w:rsidRDefault="007F6E05" w:rsidP="00283515">
            <w:pPr>
              <w:rPr>
                <w:rFonts w:cstheme="minorHAnsi"/>
              </w:rPr>
            </w:pPr>
          </w:p>
        </w:tc>
      </w:tr>
      <w:tr w:rsidR="007F6E05" w:rsidRPr="009A2D68" w:rsidTr="00283515">
        <w:tc>
          <w:tcPr>
            <w:tcW w:w="4878" w:type="dxa"/>
          </w:tcPr>
          <w:p w:rsidR="007F6E05" w:rsidRPr="009A2D68" w:rsidRDefault="007F6E05" w:rsidP="00283515">
            <w:pPr>
              <w:rPr>
                <w:rFonts w:cstheme="minorHAnsi"/>
              </w:rPr>
            </w:pPr>
          </w:p>
        </w:tc>
        <w:tc>
          <w:tcPr>
            <w:tcW w:w="4878" w:type="dxa"/>
          </w:tcPr>
          <w:p w:rsidR="007F6E05" w:rsidRPr="009A2D68" w:rsidRDefault="007F6E05" w:rsidP="00283515">
            <w:pPr>
              <w:rPr>
                <w:rFonts w:cstheme="minorHAnsi"/>
              </w:rPr>
            </w:pPr>
          </w:p>
        </w:tc>
      </w:tr>
      <w:tr w:rsidR="007F6E05" w:rsidRPr="009A2D68" w:rsidTr="00283515">
        <w:tc>
          <w:tcPr>
            <w:tcW w:w="4878" w:type="dxa"/>
          </w:tcPr>
          <w:p w:rsidR="007F6E05" w:rsidRPr="009A2D68" w:rsidRDefault="007F6E05" w:rsidP="00283515">
            <w:pPr>
              <w:rPr>
                <w:rFonts w:cstheme="minorHAnsi"/>
              </w:rPr>
            </w:pPr>
          </w:p>
        </w:tc>
        <w:tc>
          <w:tcPr>
            <w:tcW w:w="4878" w:type="dxa"/>
          </w:tcPr>
          <w:p w:rsidR="007F6E05" w:rsidRPr="009A2D68" w:rsidRDefault="007F6E05" w:rsidP="00283515">
            <w:pPr>
              <w:rPr>
                <w:rFonts w:cstheme="minorHAnsi"/>
              </w:rPr>
            </w:pPr>
          </w:p>
        </w:tc>
      </w:tr>
      <w:tr w:rsidR="007F6E05" w:rsidRPr="009A2D68" w:rsidTr="00283515">
        <w:tc>
          <w:tcPr>
            <w:tcW w:w="4878" w:type="dxa"/>
          </w:tcPr>
          <w:p w:rsidR="007F6E05" w:rsidRPr="009A2D68" w:rsidRDefault="007F6E05" w:rsidP="00283515">
            <w:pPr>
              <w:rPr>
                <w:rFonts w:cstheme="minorHAnsi"/>
              </w:rPr>
            </w:pPr>
          </w:p>
        </w:tc>
        <w:tc>
          <w:tcPr>
            <w:tcW w:w="4878" w:type="dxa"/>
          </w:tcPr>
          <w:p w:rsidR="007F6E05" w:rsidRPr="009A2D68" w:rsidRDefault="007F6E05" w:rsidP="00283515">
            <w:pPr>
              <w:rPr>
                <w:rFonts w:cstheme="minorHAnsi"/>
              </w:rPr>
            </w:pPr>
          </w:p>
        </w:tc>
      </w:tr>
    </w:tbl>
    <w:p w:rsidR="007F6E05" w:rsidRPr="009A2D68" w:rsidRDefault="007F6E05" w:rsidP="007F6E05">
      <w:pPr>
        <w:ind w:left="142"/>
        <w:rPr>
          <w:rFonts w:cstheme="minorHAnsi"/>
        </w:rPr>
      </w:pPr>
    </w:p>
    <w:p w:rsidR="007F6E05" w:rsidRPr="009A2D68" w:rsidRDefault="007F6E05" w:rsidP="007F6E05">
      <w:pPr>
        <w:jc w:val="both"/>
        <w:rPr>
          <w:rFonts w:cstheme="minorHAnsi"/>
          <w:b/>
        </w:rPr>
      </w:pPr>
      <w:r w:rsidRPr="009A2D68">
        <w:rPr>
          <w:rFonts w:cstheme="minorHAnsi"/>
          <w:b/>
        </w:rPr>
        <w:sym w:font="Wingdings" w:char="F022"/>
      </w:r>
      <w:r w:rsidRPr="009A2D68">
        <w:rPr>
          <w:rFonts w:cstheme="minorHAnsi"/>
          <w:b/>
        </w:rPr>
        <w:t xml:space="preserve"> …………………………………………………………………………………………</w:t>
      </w:r>
      <w:r w:rsidR="005D05FA">
        <w:rPr>
          <w:rFonts w:cstheme="minorHAnsi"/>
          <w:b/>
        </w:rPr>
        <w:t>………………………………………………………..</w:t>
      </w:r>
      <w:r w:rsidRPr="009A2D68">
        <w:rPr>
          <w:rFonts w:cstheme="minorHAnsi"/>
          <w:b/>
        </w:rPr>
        <w:t>…………………...</w:t>
      </w:r>
    </w:p>
    <w:p w:rsidR="007F6E05" w:rsidRPr="009A2D68" w:rsidRDefault="007F6E05" w:rsidP="007F6E05">
      <w:pPr>
        <w:ind w:left="142"/>
        <w:rPr>
          <w:rFonts w:cstheme="minorHAnsi"/>
        </w:rPr>
      </w:pPr>
    </w:p>
    <w:p w:rsidR="007F6E05" w:rsidRPr="009A2D68" w:rsidRDefault="007F6E05" w:rsidP="007F6E05">
      <w:pPr>
        <w:ind w:left="142"/>
        <w:rPr>
          <w:rFonts w:cstheme="minorHAnsi"/>
        </w:rPr>
      </w:pPr>
    </w:p>
    <w:p w:rsidR="007F6E05" w:rsidRPr="009A2D68" w:rsidRDefault="007F6E05" w:rsidP="007F6E05">
      <w:pPr>
        <w:ind w:left="142"/>
        <w:rPr>
          <w:rFonts w:cstheme="minorHAnsi"/>
        </w:rPr>
      </w:pPr>
    </w:p>
    <w:p w:rsidR="007F6E05" w:rsidRPr="009A2D68" w:rsidRDefault="007F6E05" w:rsidP="007F6E05">
      <w:pPr>
        <w:rPr>
          <w:rFonts w:cstheme="minorHAnsi"/>
        </w:rPr>
      </w:pPr>
      <w:r w:rsidRPr="009A2D68">
        <w:rPr>
          <w:rFonts w:cstheme="minorHAnsi"/>
        </w:rPr>
        <w:t>INFORMATION FOR CLASS TEACHER                            Date ……………………………………..</w:t>
      </w:r>
    </w:p>
    <w:p w:rsidR="007F6E05" w:rsidRPr="009A2D68" w:rsidRDefault="007F6E05" w:rsidP="007F6E05">
      <w:pPr>
        <w:ind w:left="142"/>
        <w:rPr>
          <w:rFonts w:cstheme="minorHAnsi"/>
        </w:rPr>
      </w:pPr>
    </w:p>
    <w:p w:rsidR="007F6E05" w:rsidRPr="009A2D68" w:rsidRDefault="007F6E05" w:rsidP="005D05FA">
      <w:pPr>
        <w:ind w:left="142"/>
        <w:jc w:val="center"/>
        <w:rPr>
          <w:rFonts w:cstheme="minorHAnsi"/>
        </w:rPr>
      </w:pPr>
      <w:r w:rsidRPr="009A2D68">
        <w:rPr>
          <w:rFonts w:cstheme="minorHAnsi"/>
        </w:rPr>
        <w:t>………………………………………………………………………………………………………………..</w:t>
      </w:r>
    </w:p>
    <w:p w:rsidR="007F6E05" w:rsidRPr="009A2D68" w:rsidRDefault="007F6E05" w:rsidP="007F6E05">
      <w:pPr>
        <w:ind w:left="142"/>
        <w:rPr>
          <w:rFonts w:cstheme="minorHAnsi"/>
        </w:rPr>
      </w:pPr>
    </w:p>
    <w:p w:rsidR="007F6E05" w:rsidRPr="009A2D68" w:rsidRDefault="007F6E05" w:rsidP="007F6E05">
      <w:pPr>
        <w:ind w:left="142"/>
        <w:jc w:val="center"/>
        <w:rPr>
          <w:rFonts w:cstheme="minorHAnsi"/>
        </w:rPr>
      </w:pPr>
      <w:r w:rsidRPr="009A2D68">
        <w:rPr>
          <w:rFonts w:cstheme="minorHAnsi"/>
        </w:rPr>
        <w:t>needs to be sent to the School office for medication at</w:t>
      </w:r>
    </w:p>
    <w:p w:rsidR="007F6E05" w:rsidRPr="009A2D68" w:rsidRDefault="007F6E05" w:rsidP="007F6E05">
      <w:pPr>
        <w:ind w:left="142"/>
        <w:rPr>
          <w:rFonts w:cstheme="minorHAnsi"/>
        </w:rPr>
      </w:pPr>
    </w:p>
    <w:p w:rsidR="007F6E05" w:rsidRPr="009A2D68" w:rsidRDefault="007F6E05" w:rsidP="005D05FA">
      <w:pPr>
        <w:ind w:left="142"/>
        <w:jc w:val="center"/>
        <w:rPr>
          <w:rFonts w:cstheme="minorHAnsi"/>
        </w:rPr>
      </w:pPr>
      <w:r w:rsidRPr="009A2D68">
        <w:rPr>
          <w:rFonts w:cstheme="minorHAnsi"/>
        </w:rPr>
        <w:t>………………………………………………………………………………………………………………..</w:t>
      </w:r>
    </w:p>
    <w:p w:rsidR="007F6E05" w:rsidRPr="009A2D68" w:rsidRDefault="007F6E05" w:rsidP="007F6E05">
      <w:pPr>
        <w:ind w:left="142"/>
        <w:rPr>
          <w:rFonts w:cstheme="minorHAnsi"/>
        </w:rPr>
      </w:pPr>
    </w:p>
    <w:p w:rsidR="00C15346" w:rsidRDefault="00C15346" w:rsidP="001141F5">
      <w:pPr>
        <w:jc w:val="both"/>
        <w:rPr>
          <w:rFonts w:cstheme="minorHAnsi"/>
          <w:b/>
          <w:bCs/>
          <w:sz w:val="24"/>
          <w:szCs w:val="24"/>
        </w:rPr>
      </w:pPr>
    </w:p>
    <w:p w:rsidR="00C15346" w:rsidRPr="00C15346" w:rsidRDefault="00C15346" w:rsidP="00C15346">
      <w:pPr>
        <w:rPr>
          <w:rFonts w:cstheme="minorHAnsi"/>
          <w:sz w:val="24"/>
          <w:szCs w:val="24"/>
        </w:rPr>
      </w:pPr>
    </w:p>
    <w:p w:rsidR="00345A7D" w:rsidRPr="00C15346" w:rsidRDefault="00C15346" w:rsidP="00C15346">
      <w:pPr>
        <w:tabs>
          <w:tab w:val="left" w:pos="3537"/>
        </w:tabs>
        <w:rPr>
          <w:rFonts w:cstheme="minorHAnsi"/>
          <w:sz w:val="24"/>
          <w:szCs w:val="24"/>
        </w:rPr>
      </w:pPr>
      <w:r>
        <w:rPr>
          <w:rFonts w:cstheme="minorHAnsi"/>
          <w:sz w:val="24"/>
          <w:szCs w:val="24"/>
        </w:rPr>
        <w:tab/>
      </w:r>
    </w:p>
    <w:sectPr w:rsidR="00345A7D" w:rsidRPr="00C15346" w:rsidSect="007C74F9">
      <w:footerReference w:type="default" r:id="rId11"/>
      <w:pgSz w:w="11906" w:h="16838"/>
      <w:pgMar w:top="720" w:right="720" w:bottom="720" w:left="720" w:header="567" w:footer="56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6D25" w:rsidRDefault="001F6D25" w:rsidP="00FB29F5">
      <w:pPr>
        <w:spacing w:after="0" w:line="240" w:lineRule="auto"/>
      </w:pPr>
      <w:r>
        <w:separator/>
      </w:r>
    </w:p>
  </w:endnote>
  <w:endnote w:type="continuationSeparator" w:id="0">
    <w:p w:rsidR="001F6D25" w:rsidRDefault="001F6D25" w:rsidP="00FB29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auto"/>
    <w:notTrueType/>
    <w:pitch w:val="default"/>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DB0" w:rsidRDefault="00AA0DB0" w:rsidP="00F53F1C">
    <w:pPr>
      <w:pStyle w:val="Footer"/>
    </w:pPr>
    <w:r>
      <w:t>This policy w</w:t>
    </w:r>
    <w:r w:rsidR="00C15346">
      <w:t>ill be reviewed in 2018</w:t>
    </w:r>
  </w:p>
  <w:p w:rsidR="00AA0DB0" w:rsidRDefault="00AA0D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6D25" w:rsidRDefault="001F6D25" w:rsidP="00FB29F5">
      <w:pPr>
        <w:spacing w:after="0" w:line="240" w:lineRule="auto"/>
      </w:pPr>
      <w:r>
        <w:separator/>
      </w:r>
    </w:p>
  </w:footnote>
  <w:footnote w:type="continuationSeparator" w:id="0">
    <w:p w:rsidR="001F6D25" w:rsidRDefault="001F6D25" w:rsidP="00FB29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965E49"/>
    <w:multiLevelType w:val="hybridMultilevel"/>
    <w:tmpl w:val="AE14D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20A6961"/>
    <w:multiLevelType w:val="hybridMultilevel"/>
    <w:tmpl w:val="6D8AD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95741F8"/>
    <w:multiLevelType w:val="hybridMultilevel"/>
    <w:tmpl w:val="40DEEF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7363F80"/>
    <w:multiLevelType w:val="hybridMultilevel"/>
    <w:tmpl w:val="BB9243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B9C1902"/>
    <w:multiLevelType w:val="hybridMultilevel"/>
    <w:tmpl w:val="30A46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CC347B9"/>
    <w:multiLevelType w:val="hybridMultilevel"/>
    <w:tmpl w:val="88A82E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B2D"/>
    <w:rsid w:val="001141F5"/>
    <w:rsid w:val="001F6D25"/>
    <w:rsid w:val="00283515"/>
    <w:rsid w:val="00321310"/>
    <w:rsid w:val="00345A7D"/>
    <w:rsid w:val="00356B2D"/>
    <w:rsid w:val="003C2C3F"/>
    <w:rsid w:val="004962B9"/>
    <w:rsid w:val="004D5599"/>
    <w:rsid w:val="005D05FA"/>
    <w:rsid w:val="007C74F9"/>
    <w:rsid w:val="007F04DE"/>
    <w:rsid w:val="007F6E05"/>
    <w:rsid w:val="009A2D68"/>
    <w:rsid w:val="00AA0DB0"/>
    <w:rsid w:val="00AF0DFF"/>
    <w:rsid w:val="00C15346"/>
    <w:rsid w:val="00CC085D"/>
    <w:rsid w:val="00E22333"/>
    <w:rsid w:val="00F53F1C"/>
    <w:rsid w:val="00F73488"/>
    <w:rsid w:val="00FB29F5"/>
    <w:rsid w:val="00FC7E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317A4C-39D4-4EBF-9CE0-39E6D671B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6B2D"/>
    <w:pPr>
      <w:ind w:left="720"/>
      <w:contextualSpacing/>
    </w:pPr>
  </w:style>
  <w:style w:type="paragraph" w:styleId="BalloonText">
    <w:name w:val="Balloon Text"/>
    <w:basedOn w:val="Normal"/>
    <w:link w:val="BalloonTextChar"/>
    <w:uiPriority w:val="99"/>
    <w:semiHidden/>
    <w:unhideWhenUsed/>
    <w:rsid w:val="001141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1F5"/>
    <w:rPr>
      <w:rFonts w:ascii="Tahoma" w:hAnsi="Tahoma" w:cs="Tahoma"/>
      <w:sz w:val="16"/>
      <w:szCs w:val="16"/>
    </w:rPr>
  </w:style>
  <w:style w:type="paragraph" w:styleId="Header">
    <w:name w:val="header"/>
    <w:basedOn w:val="Normal"/>
    <w:link w:val="HeaderChar"/>
    <w:uiPriority w:val="99"/>
    <w:unhideWhenUsed/>
    <w:rsid w:val="00FB29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29F5"/>
  </w:style>
  <w:style w:type="paragraph" w:styleId="Footer">
    <w:name w:val="footer"/>
    <w:basedOn w:val="Normal"/>
    <w:link w:val="FooterChar"/>
    <w:uiPriority w:val="99"/>
    <w:unhideWhenUsed/>
    <w:rsid w:val="00FB2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29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4F6DD1-1BD7-4FC0-8BAB-A1C117FAA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1850</Words>
  <Characters>10550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Stockton Borough COuncil</Company>
  <LinksUpToDate>false</LinksUpToDate>
  <CharactersWithSpaces>12376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Taylor, C</dc:creator>
  <cp:lastModifiedBy>Taylor, C</cp:lastModifiedBy>
  <cp:revision>3</cp:revision>
  <cp:lastPrinted>2013-06-25T14:49:00Z</cp:lastPrinted>
  <dcterms:created xsi:type="dcterms:W3CDTF">2016-04-06T17:04:00Z</dcterms:created>
  <dcterms:modified xsi:type="dcterms:W3CDTF">2016-05-06T10:01:00Z</dcterms:modified>
</cp:coreProperties>
</file>